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08381" w14:textId="77777777" w:rsidR="009C39DF" w:rsidRPr="00D95DFF" w:rsidRDefault="009C39DF" w:rsidP="009C39DF">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1A08EEC8" wp14:editId="63BD3F94">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1F91AA6E" w14:textId="77777777" w:rsidR="009C39DF" w:rsidRPr="00D95DFF" w:rsidRDefault="009C39DF" w:rsidP="009C39DF">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14:paraId="32440B23" w14:textId="77777777" w:rsidR="009C39DF" w:rsidRPr="00D95DFF" w:rsidRDefault="009C39DF" w:rsidP="009C39DF">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6E3CF132" wp14:editId="32FE029A">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14:paraId="776C1AFF" w14:textId="77777777" w:rsidR="009C39DF" w:rsidRPr="00D95DFF" w:rsidRDefault="009C39DF" w:rsidP="009C39DF">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EXP.</w:t>
      </w:r>
      <w:r>
        <w:rPr>
          <w:rFonts w:ascii="Arial" w:eastAsia="Calibri" w:hAnsi="Arial" w:cs="Arial"/>
          <w:b/>
          <w:sz w:val="24"/>
          <w:szCs w:val="24"/>
        </w:rPr>
        <w:t xml:space="preserve"> 342/2024</w:t>
      </w:r>
      <w:r w:rsidRPr="00D95DFF">
        <w:rPr>
          <w:rFonts w:ascii="Arial" w:eastAsia="Calibri" w:hAnsi="Arial" w:cs="Arial"/>
          <w:b/>
          <w:sz w:val="24"/>
          <w:szCs w:val="24"/>
        </w:rPr>
        <w:t xml:space="preserve">.  </w:t>
      </w:r>
    </w:p>
    <w:p w14:paraId="0954AE50" w14:textId="04D69300" w:rsidR="009C39DF" w:rsidRDefault="009C39DF" w:rsidP="009C39DF">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 </w:t>
      </w:r>
      <w:r w:rsidR="008D39C9">
        <w:rPr>
          <w:rFonts w:ascii="Arial" w:eastAsia="Calibri" w:hAnsi="Arial" w:cs="Arial"/>
          <w:b/>
          <w:sz w:val="24"/>
          <w:szCs w:val="24"/>
        </w:rPr>
        <w:t>- - - - - - - - - - - - - - - -</w:t>
      </w:r>
      <w:r>
        <w:rPr>
          <w:rFonts w:ascii="Arial" w:eastAsia="Calibri" w:hAnsi="Arial" w:cs="Arial"/>
          <w:b/>
          <w:sz w:val="24"/>
          <w:szCs w:val="24"/>
        </w:rPr>
        <w:t>.</w:t>
      </w:r>
    </w:p>
    <w:p w14:paraId="10AFE857" w14:textId="77777777" w:rsidR="009C39DF" w:rsidRDefault="009C39DF" w:rsidP="009C39DF">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47710AB3" w14:textId="77777777" w:rsidR="009C39DF" w:rsidRDefault="009C39DF" w:rsidP="009C39DF">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MAGISTRADO PONENTE: DOCTOR DANIEL RODARTE RÁMIREZ.</w:t>
      </w:r>
      <w:bookmarkEnd w:id="0"/>
    </w:p>
    <w:p w14:paraId="0217FE3E" w14:textId="77777777" w:rsidR="00320DD5" w:rsidRPr="00320DD5" w:rsidRDefault="00320DD5" w:rsidP="00320DD5">
      <w:pPr>
        <w:tabs>
          <w:tab w:val="left" w:pos="5490"/>
        </w:tabs>
        <w:ind w:left="3828" w:right="21"/>
        <w:jc w:val="both"/>
        <w:rPr>
          <w:rFonts w:ascii="Arial" w:hAnsi="Arial" w:cs="Arial"/>
          <w:b/>
          <w:sz w:val="24"/>
          <w:szCs w:val="24"/>
        </w:rPr>
      </w:pPr>
      <w:r w:rsidRPr="00320DD5">
        <w:rPr>
          <w:rFonts w:ascii="Arial" w:hAnsi="Arial" w:cs="Arial"/>
          <w:b/>
          <w:sz w:val="24"/>
          <w:szCs w:val="24"/>
        </w:rPr>
        <w:t xml:space="preserve">SECRETARIA PROYECTISTA: MTRA. MARÍA ELENA SÁNCHEZ ROSAS. </w:t>
      </w:r>
    </w:p>
    <w:p w14:paraId="0FA045B1" w14:textId="77777777" w:rsidR="00320DD5" w:rsidRDefault="00320DD5" w:rsidP="009C39DF">
      <w:pPr>
        <w:tabs>
          <w:tab w:val="clear" w:pos="708"/>
          <w:tab w:val="left" w:pos="5490"/>
        </w:tabs>
        <w:spacing w:after="200" w:line="276" w:lineRule="auto"/>
        <w:ind w:left="3828" w:right="21"/>
        <w:jc w:val="both"/>
        <w:rPr>
          <w:rFonts w:ascii="Arial" w:eastAsia="Calibri" w:hAnsi="Arial" w:cs="Arial"/>
          <w:b/>
          <w:bCs/>
          <w:sz w:val="24"/>
          <w:szCs w:val="24"/>
        </w:rPr>
      </w:pPr>
    </w:p>
    <w:p w14:paraId="56B45E9A" w14:textId="77777777" w:rsidR="009C39DF" w:rsidRPr="009A56B9" w:rsidRDefault="009C39DF" w:rsidP="009C39DF">
      <w:pPr>
        <w:tabs>
          <w:tab w:val="clear" w:pos="708"/>
          <w:tab w:val="left" w:pos="5490"/>
        </w:tabs>
        <w:spacing w:after="200" w:line="276" w:lineRule="auto"/>
        <w:ind w:left="3828" w:right="21"/>
        <w:jc w:val="both"/>
        <w:rPr>
          <w:rFonts w:ascii="Arial" w:eastAsia="Calibri" w:hAnsi="Arial" w:cs="Arial"/>
          <w:b/>
          <w:bCs/>
          <w:sz w:val="24"/>
          <w:szCs w:val="24"/>
        </w:rPr>
      </w:pPr>
    </w:p>
    <w:p w14:paraId="609E1129" w14:textId="153C2A20" w:rsidR="009C39DF" w:rsidRPr="00D95DFF" w:rsidRDefault="009C39DF" w:rsidP="009C39DF">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 xml:space="preserve">DEFINITIVA: Hermosillo, Sonora, a </w:t>
      </w:r>
      <w:r w:rsidR="00F5353D">
        <w:rPr>
          <w:rFonts w:ascii="Arial" w:hAnsi="Arial" w:cs="Arial"/>
          <w:b/>
          <w:bCs/>
          <w:sz w:val="28"/>
          <w:szCs w:val="28"/>
        </w:rPr>
        <w:t xml:space="preserve">treinta y uno </w:t>
      </w:r>
      <w:r>
        <w:rPr>
          <w:rFonts w:ascii="Arial" w:hAnsi="Arial" w:cs="Arial"/>
          <w:b/>
          <w:bCs/>
          <w:sz w:val="28"/>
          <w:szCs w:val="28"/>
        </w:rPr>
        <w:t xml:space="preserve"> de mayo </w:t>
      </w:r>
      <w:r w:rsidRPr="00D95DFF">
        <w:rPr>
          <w:rFonts w:ascii="Arial" w:hAnsi="Arial" w:cs="Arial"/>
          <w:b/>
          <w:bCs/>
          <w:sz w:val="28"/>
          <w:szCs w:val="28"/>
        </w:rPr>
        <w:t>de dos mil veinticuatro.</w:t>
      </w:r>
    </w:p>
    <w:p w14:paraId="2B053C38" w14:textId="6BE884AC" w:rsidR="009C39DF" w:rsidRPr="00D73AAB" w:rsidRDefault="009C39DF" w:rsidP="009C39DF">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Pr>
          <w:rFonts w:ascii="Arial" w:hAnsi="Arial" w:cs="Arial"/>
          <w:b/>
          <w:bCs/>
          <w:sz w:val="28"/>
          <w:szCs w:val="28"/>
        </w:rPr>
        <w:t>342/2024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8D39C9">
        <w:rPr>
          <w:rFonts w:ascii="Arial" w:hAnsi="Arial" w:cs="Arial"/>
          <w:b/>
          <w:sz w:val="28"/>
          <w:szCs w:val="28"/>
        </w:rPr>
        <w:t>-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14:paraId="02E40085" w14:textId="77777777" w:rsidR="009C39DF" w:rsidRPr="00D95DFF" w:rsidRDefault="009C39DF" w:rsidP="009C39DF">
      <w:pPr>
        <w:spacing w:line="360" w:lineRule="auto"/>
        <w:jc w:val="center"/>
        <w:rPr>
          <w:rFonts w:ascii="Arial" w:hAnsi="Arial" w:cs="Arial"/>
          <w:b/>
          <w:sz w:val="28"/>
          <w:szCs w:val="28"/>
        </w:rPr>
      </w:pPr>
      <w:r w:rsidRPr="00D95DFF">
        <w:rPr>
          <w:rFonts w:ascii="Arial" w:hAnsi="Arial" w:cs="Arial"/>
          <w:b/>
          <w:sz w:val="28"/>
          <w:szCs w:val="28"/>
        </w:rPr>
        <w:lastRenderedPageBreak/>
        <w:t>R E S U L T A N D O:</w:t>
      </w:r>
    </w:p>
    <w:p w14:paraId="7FF4AF6D" w14:textId="160421F3" w:rsidR="009C39DF" w:rsidRPr="008176CA" w:rsidRDefault="009C39DF" w:rsidP="009C39DF">
      <w:pPr>
        <w:spacing w:line="360" w:lineRule="auto"/>
        <w:ind w:firstLine="851"/>
        <w:jc w:val="both"/>
        <w:rPr>
          <w:rFonts w:ascii="Arial" w:hAnsi="Arial" w:cs="Arial"/>
          <w:sz w:val="28"/>
          <w:szCs w:val="28"/>
        </w:rPr>
      </w:pPr>
      <w:r w:rsidRPr="00D95DFF">
        <w:rPr>
          <w:rFonts w:ascii="Arial" w:hAnsi="Arial" w:cs="Arial"/>
          <w:b/>
          <w:sz w:val="28"/>
          <w:szCs w:val="28"/>
        </w:rPr>
        <w:t>1.-</w:t>
      </w:r>
      <w:r w:rsidRPr="00D95DFF">
        <w:rPr>
          <w:rFonts w:ascii="Arial" w:hAnsi="Arial" w:cs="Arial"/>
          <w:sz w:val="28"/>
          <w:szCs w:val="28"/>
        </w:rPr>
        <w:t xml:space="preserve"> El </w:t>
      </w:r>
      <w:r>
        <w:rPr>
          <w:rFonts w:ascii="Arial" w:hAnsi="Arial" w:cs="Arial"/>
          <w:sz w:val="28"/>
          <w:szCs w:val="28"/>
        </w:rPr>
        <w:t>veinticinco de marzo de dos mil veinticuatro</w:t>
      </w:r>
      <w:r w:rsidRPr="00D95DFF">
        <w:rPr>
          <w:rFonts w:ascii="Arial" w:hAnsi="Arial" w:cs="Arial"/>
          <w:sz w:val="28"/>
          <w:szCs w:val="28"/>
        </w:rPr>
        <w:t>,</w:t>
      </w:r>
      <w:r>
        <w:rPr>
          <w:rFonts w:ascii="Arial" w:hAnsi="Arial" w:cs="Arial"/>
          <w:sz w:val="28"/>
          <w:szCs w:val="28"/>
        </w:rPr>
        <w:t xml:space="preserve"> </w:t>
      </w:r>
      <w:r w:rsidR="008D39C9">
        <w:rPr>
          <w:rFonts w:ascii="Arial" w:hAnsi="Arial" w:cs="Arial"/>
          <w:b/>
          <w:sz w:val="28"/>
          <w:szCs w:val="28"/>
        </w:rPr>
        <w:t>-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68FAE2E1" w14:textId="77777777" w:rsidR="009C39DF" w:rsidRDefault="009C39DF" w:rsidP="009C39DF">
      <w:pPr>
        <w:spacing w:line="240" w:lineRule="auto"/>
        <w:ind w:left="708"/>
        <w:jc w:val="center"/>
        <w:rPr>
          <w:rFonts w:ascii="Arial" w:hAnsi="Arial" w:cs="Arial"/>
          <w:b/>
          <w:bCs/>
          <w:i/>
          <w:iCs/>
        </w:rPr>
      </w:pPr>
      <w:r w:rsidRPr="00D95DFF">
        <w:rPr>
          <w:rFonts w:ascii="Arial" w:hAnsi="Arial" w:cs="Arial"/>
          <w:b/>
          <w:bCs/>
          <w:i/>
          <w:iCs/>
        </w:rPr>
        <w:t>“PRESTACIONES:</w:t>
      </w:r>
    </w:p>
    <w:p w14:paraId="7BDED370" w14:textId="77777777" w:rsidR="009C39DF" w:rsidRDefault="009C39DF" w:rsidP="009C39DF">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mi antigüedad de TREINTA (30) años al servicio de la demandada</w:t>
      </w:r>
      <w:r w:rsidRPr="00DC6478">
        <w:rPr>
          <w:rFonts w:ascii="Arial Narrow" w:hAnsi="Arial Narrow" w:cs="Arial"/>
          <w:sz w:val="24"/>
          <w:szCs w:val="24"/>
        </w:rPr>
        <w:t>.</w:t>
      </w:r>
    </w:p>
    <w:p w14:paraId="2E6259A3" w14:textId="77777777" w:rsidR="009C39DF" w:rsidRDefault="009C39DF" w:rsidP="009C39DF">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$63,619.2 (SESENTA Y TRES MIL SEISCIENTOS DIECINUEVE PESOS 20/100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 xml:space="preserve">güedad respectiva a mis </w:t>
      </w:r>
      <w:r w:rsidR="00EC7C52">
        <w:rPr>
          <w:rFonts w:ascii="Arial Narrow" w:hAnsi="Arial Narrow" w:cs="Arial"/>
          <w:sz w:val="24"/>
          <w:szCs w:val="24"/>
        </w:rPr>
        <w:t>TREINTA (30</w:t>
      </w:r>
      <w:r>
        <w:rPr>
          <w:rFonts w:ascii="Arial Narrow" w:hAnsi="Arial Narrow" w:cs="Arial"/>
          <w:sz w:val="24"/>
          <w:szCs w:val="24"/>
        </w:rPr>
        <w:t>)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0E159610" w14:textId="77777777" w:rsidR="009C39DF" w:rsidRDefault="009C39DF" w:rsidP="009C39DF">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14:paraId="6D2AA11A" w14:textId="2267EF9B" w:rsidR="009C39DF" w:rsidRDefault="009C39DF" w:rsidP="009C39DF">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Pr>
          <w:rFonts w:ascii="Arial Narrow" w:hAnsi="Arial Narrow" w:cs="Arial"/>
          <w:sz w:val="24"/>
          <w:szCs w:val="24"/>
        </w:rPr>
        <w:t>1 de SEPTIEMBRE DE 1980 i</w:t>
      </w:r>
      <w:r w:rsidRPr="00981F97">
        <w:rPr>
          <w:rFonts w:ascii="Arial Narrow" w:hAnsi="Arial Narrow" w:cs="Arial"/>
          <w:sz w:val="24"/>
          <w:szCs w:val="24"/>
        </w:rPr>
        <w:t xml:space="preserve">nicié a prestar mis servicios personales y subordinados para las demandadas con la categoría de planta, realizando funciones de </w:t>
      </w:r>
      <w:r>
        <w:rPr>
          <w:rFonts w:ascii="Arial Narrow" w:hAnsi="Arial Narrow" w:cs="Arial"/>
          <w:sz w:val="24"/>
          <w:szCs w:val="24"/>
        </w:rPr>
        <w:t>DOCENTE</w:t>
      </w:r>
      <w:r w:rsidRPr="00981F97">
        <w:rPr>
          <w:rFonts w:ascii="Arial Narrow" w:hAnsi="Arial Narrow" w:cs="Arial"/>
          <w:sz w:val="24"/>
          <w:szCs w:val="24"/>
        </w:rPr>
        <w:t xml:space="preserve"> como última clave presupuestal</w:t>
      </w:r>
      <w:r>
        <w:rPr>
          <w:rFonts w:ascii="Arial Narrow" w:hAnsi="Arial Narrow" w:cs="Arial"/>
          <w:sz w:val="24"/>
          <w:szCs w:val="24"/>
        </w:rPr>
        <w:t xml:space="preserve"> </w:t>
      </w:r>
      <w:r w:rsidR="008D39C9">
        <w:rPr>
          <w:rFonts w:ascii="Arial Narrow" w:hAnsi="Arial Narrow" w:cs="Arial"/>
          <w:sz w:val="24"/>
          <w:szCs w:val="24"/>
        </w:rPr>
        <w:t>- - - - - - - - - - - - - - - - - - - -</w:t>
      </w:r>
      <w:r>
        <w:rPr>
          <w:rFonts w:ascii="Arial Narrow" w:hAnsi="Arial Narrow" w:cs="Arial"/>
          <w:sz w:val="24"/>
          <w:szCs w:val="24"/>
        </w:rPr>
        <w:t>.</w:t>
      </w:r>
    </w:p>
    <w:p w14:paraId="1773529E" w14:textId="77777777" w:rsidR="009C39DF" w:rsidRDefault="009C39DF" w:rsidP="009C39DF">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PROFESOR DE ENSEÑANZA DE SECUNDARIA TECNICA FORENSE, de la Ciudad de Obregón, Sonora</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n el cual laboré hasta el día 31 de DICIEMBRE de 2010</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3E3527BA" w14:textId="77777777" w:rsidR="009C39DF" w:rsidRDefault="009C39DF" w:rsidP="009C39DF">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w:t>
      </w:r>
      <w:r>
        <w:rPr>
          <w:rFonts w:ascii="Arial" w:hAnsi="Arial" w:cs="Arial"/>
          <w:sz w:val="28"/>
          <w:szCs w:val="28"/>
          <w:lang w:val="es-ES_tradnl"/>
        </w:rPr>
        <w:t xml:space="preserv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sidR="00061F0A">
        <w:rPr>
          <w:rFonts w:ascii="Arial" w:hAnsi="Arial" w:cs="Arial"/>
          <w:sz w:val="28"/>
          <w:szCs w:val="28"/>
          <w:lang w:val="es-ES_tradnl"/>
        </w:rPr>
        <w:t>e al actor</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1841EA7B" w14:textId="77777777" w:rsidR="009C39DF" w:rsidRPr="00683599" w:rsidRDefault="009C39DF" w:rsidP="009C39DF">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14:paraId="33CD3758" w14:textId="77777777" w:rsidR="00BB5B21" w:rsidRDefault="009C39DF" w:rsidP="00061F0A">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lastRenderedPageBreak/>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 xml:space="preserve">lo siguiente: </w:t>
      </w:r>
    </w:p>
    <w:p w14:paraId="62D0E975" w14:textId="77777777" w:rsidR="00BB5B21" w:rsidRPr="00BB5B21" w:rsidRDefault="00BB5B21" w:rsidP="00061F0A">
      <w:pPr>
        <w:pStyle w:val="NormalWeb"/>
        <w:numPr>
          <w:ilvl w:val="0"/>
          <w:numId w:val="1"/>
        </w:numPr>
        <w:tabs>
          <w:tab w:val="clear" w:pos="708"/>
          <w:tab w:val="center" w:pos="4252"/>
          <w:tab w:val="right" w:pos="8504"/>
        </w:tabs>
        <w:spacing w:before="100" w:beforeAutospacing="1" w:after="100" w:afterAutospacing="1" w:line="360" w:lineRule="auto"/>
        <w:jc w:val="center"/>
        <w:rPr>
          <w:rFonts w:ascii="Arial" w:hAnsi="Arial" w:cs="Arial"/>
          <w:bCs/>
          <w:sz w:val="22"/>
          <w:szCs w:val="22"/>
        </w:rPr>
      </w:pPr>
      <w:r w:rsidRPr="00BB5B21">
        <w:rPr>
          <w:rFonts w:ascii="Arial" w:hAnsi="Arial" w:cs="Arial"/>
          <w:bCs/>
          <w:sz w:val="22"/>
          <w:szCs w:val="22"/>
        </w:rPr>
        <w:t>En cuanto al capítulo de prestaciones del escrito de demanda:</w:t>
      </w:r>
    </w:p>
    <w:p w14:paraId="03991A14" w14:textId="3CAD7B7B" w:rsidR="00BB5B21" w:rsidRP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 xml:space="preserve">A). - Se niega acción y derecho a </w:t>
      </w:r>
      <w:r w:rsidR="008D39C9">
        <w:rPr>
          <w:rFonts w:ascii="Arial" w:hAnsi="Arial" w:cs="Arial"/>
          <w:bCs/>
          <w:sz w:val="22"/>
          <w:szCs w:val="22"/>
        </w:rPr>
        <w:t>- - - - - - - - - - - - - - - -</w:t>
      </w:r>
      <w:r w:rsidRPr="00BB5B21">
        <w:rPr>
          <w:rFonts w:ascii="Arial" w:hAnsi="Arial" w:cs="Arial"/>
          <w:bCs/>
          <w:sz w:val="22"/>
          <w:szCs w:val="22"/>
        </w:rPr>
        <w:t xml:space="preserve"> para reclamar el reconocimiento de antigüedad de treinta (30) años. De la propia hoja única de servicios que el actor exhibe como prueba se advierte que se le reconoce como fecha de ingreso el primero de septiembre de 1980 y como fecha de baja por jubilación la de 31 de diciembre de 2010, por lo que carece de derecho para reclamar una antigüedad que desde el 06 de diciembre de 2010 ya le era reconocida en su hoja únicos de servicios y también desde que renunció para jubilarse.</w:t>
      </w:r>
    </w:p>
    <w:p w14:paraId="238A2C50" w14:textId="17E7B935" w:rsidR="00BB5B21" w:rsidRP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 xml:space="preserve">B). - Se niega acción y derecho a </w:t>
      </w:r>
      <w:r w:rsidR="008D39C9">
        <w:rPr>
          <w:rFonts w:ascii="Arial" w:hAnsi="Arial" w:cs="Arial"/>
          <w:bCs/>
          <w:sz w:val="22"/>
          <w:szCs w:val="22"/>
        </w:rPr>
        <w:t>- - - - - - - - - - - - - - - -</w:t>
      </w:r>
      <w:r w:rsidRPr="00BB5B21">
        <w:rPr>
          <w:rFonts w:ascii="Arial" w:hAnsi="Arial" w:cs="Arial"/>
          <w:bCs/>
          <w:sz w:val="22"/>
          <w:szCs w:val="22"/>
        </w:rPr>
        <w:t xml:space="preserve"> para reclamar de SERVICIOS EDUCATIVOS DEL ESTADO DE SONORA y SECRETARÍA DE EDUCACIÓN Y CULTURA DEL ESTADO DE SONORA el pago de la cantidad de $63,619.20 por concepto de prima de antigüedad, pues el artículo 162 de la Ley Federal le resulta inaplicable y por</w:t>
      </w:r>
      <w:r>
        <w:rPr>
          <w:rFonts w:ascii="Arial" w:hAnsi="Arial" w:cs="Arial"/>
          <w:bCs/>
          <w:sz w:val="22"/>
          <w:szCs w:val="22"/>
        </w:rPr>
        <w:t xml:space="preserve"> </w:t>
      </w:r>
      <w:r w:rsidRPr="00BB5B21">
        <w:rPr>
          <w:rFonts w:ascii="Arial" w:hAnsi="Arial" w:cs="Arial"/>
          <w:bCs/>
          <w:sz w:val="22"/>
          <w:szCs w:val="22"/>
        </w:rPr>
        <w:t xml:space="preserve">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del actor, y derivado de ello es que se reitera que el </w:t>
      </w:r>
      <w:r w:rsidRPr="00BB5B21">
        <w:rPr>
          <w:rFonts w:ascii="Arial" w:hAnsi="Arial" w:cs="Arial"/>
          <w:bCs/>
          <w:sz w:val="22"/>
          <w:szCs w:val="22"/>
        </w:rPr>
        <w:lastRenderedPageBreak/>
        <w:t>artículo 162 de la Ley Federal le resulta inaplicable y por ende no le corresponde dicha prestación de ahí que carezca de derecho el actor para reclamar la prima de antigüedad con fundamento en lo establecido en las fracciones I, II, III, y IV del artículo 162 de la Ley Federal del Trabajo.</w:t>
      </w:r>
    </w:p>
    <w:p w14:paraId="06D2B1A3" w14:textId="77777777" w:rsidR="00BB5B21" w:rsidRPr="00BB5B21" w:rsidRDefault="00BB5B21" w:rsidP="00BB5B21">
      <w:pPr>
        <w:pStyle w:val="NormalWeb"/>
        <w:tabs>
          <w:tab w:val="clear" w:pos="708"/>
          <w:tab w:val="center" w:pos="4252"/>
          <w:tab w:val="right" w:pos="8504"/>
        </w:tabs>
        <w:spacing w:before="100" w:beforeAutospacing="1" w:after="100" w:afterAutospacing="1" w:line="360" w:lineRule="auto"/>
        <w:ind w:left="0"/>
        <w:jc w:val="center"/>
        <w:rPr>
          <w:rFonts w:ascii="Arial" w:hAnsi="Arial" w:cs="Arial"/>
          <w:bCs/>
          <w:sz w:val="22"/>
          <w:szCs w:val="22"/>
        </w:rPr>
      </w:pPr>
      <w:r w:rsidRPr="00BB5B21">
        <w:rPr>
          <w:rFonts w:ascii="Arial" w:hAnsi="Arial" w:cs="Arial"/>
          <w:bCs/>
          <w:sz w:val="22"/>
          <w:szCs w:val="22"/>
        </w:rPr>
        <w:t>En cuanto al capítulo de hechos se contesta:</w:t>
      </w:r>
    </w:p>
    <w:p w14:paraId="5BF57302" w14:textId="618F95D9" w:rsidR="00BB5B21" w:rsidRP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 xml:space="preserve">PRIMERO. - El hecho identificado como primero del escrito de demanda es cierto en parte y falso en parte. Es cierto que el actor con fecha primero de septiembre de 1980 inició a prestar sus servicios personales y subordinados con la categoría de planta realizando funciones de DOCENTE y como última clave presupuestal </w:t>
      </w:r>
      <w:r w:rsidR="008D39C9">
        <w:rPr>
          <w:rFonts w:ascii="Arial" w:hAnsi="Arial" w:cs="Arial"/>
          <w:bCs/>
          <w:sz w:val="22"/>
          <w:szCs w:val="22"/>
        </w:rPr>
        <w:t>- - - - - - - - - - - - - - - - - - - -</w:t>
      </w:r>
      <w:r w:rsidRPr="00BB5B21">
        <w:rPr>
          <w:rFonts w:ascii="Arial" w:hAnsi="Arial" w:cs="Arial"/>
          <w:bCs/>
          <w:sz w:val="22"/>
          <w:szCs w:val="22"/>
        </w:rPr>
        <w:t>. Es falso que inició a prestar sus servicios personales y subordinados para "las demandadas" ya que los SERVICIOS EDUCATIVOS DEL ESTADO DE SONORA fue creada en fecha 18 de mayo de 1992 según se desprende del decreto de su creación publicado en el Boletín Oficial No. 40 Secc. I de fecha 18 de mayo de 1992, en tanto que como lo señala el actor lo fue el primero de septiembre de 1973.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 la actora. De lo expuesto se advierte que no le resulta responsabilidad alguna en este juicio a mi representada los SECRETARÍA DE EDUCACIÓN Y CULTURA DEL ESTADO DE SONORA pues en términos de lo que se expone los SERVICIOS EDUCATIVOS DEL ESTADO DE SONORA es quien asumió el control de los trabajadores docentes federalizados en los términos del acuerdo y convenio que se citan.</w:t>
      </w:r>
    </w:p>
    <w:p w14:paraId="724A07CA" w14:textId="77777777" w:rsidR="00BB5B21" w:rsidRPr="00BB5B21" w:rsidRDefault="00BB5B21" w:rsidP="00BB5B21">
      <w:pPr>
        <w:pStyle w:val="NormalWeb"/>
        <w:tabs>
          <w:tab w:val="clear" w:pos="708"/>
          <w:tab w:val="center" w:pos="4252"/>
          <w:tab w:val="right" w:pos="8504"/>
        </w:tabs>
        <w:spacing w:before="100" w:beforeAutospacing="1" w:after="100" w:afterAutospacing="1" w:line="360" w:lineRule="auto"/>
        <w:jc w:val="both"/>
        <w:rPr>
          <w:rFonts w:ascii="Arial" w:hAnsi="Arial" w:cs="Arial"/>
          <w:bCs/>
          <w:sz w:val="22"/>
          <w:szCs w:val="22"/>
        </w:rPr>
      </w:pPr>
      <w:r w:rsidRPr="00BB5B21">
        <w:rPr>
          <w:rFonts w:ascii="Arial" w:hAnsi="Arial" w:cs="Arial"/>
          <w:bCs/>
          <w:sz w:val="22"/>
          <w:szCs w:val="22"/>
        </w:rPr>
        <w:t>Por otra parte, se destaca el hecho que de conformidad con la propia hoja única</w:t>
      </w:r>
    </w:p>
    <w:p w14:paraId="1D19B816" w14:textId="5CB3FB2A" w:rsid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 xml:space="preserve">de servicios que el actor exhibe como prueba se advierte que se le reconoce como fecha de ingreso primero de septiembre de 1980 y como fecha de baja por jubilación la de 31 de diciembre de 2010, por lo que carece de derecho para reclamar una antigüedad que desde el 06 de diciembre de 2010 ya le era reconocida. Se opone la excepción de PRESCRIPCIÓN en contra de lo reclamado por </w:t>
      </w:r>
      <w:r w:rsidR="008D39C9">
        <w:rPr>
          <w:rFonts w:ascii="Arial" w:hAnsi="Arial" w:cs="Arial"/>
          <w:bCs/>
          <w:sz w:val="22"/>
          <w:szCs w:val="22"/>
        </w:rPr>
        <w:t>- - - - - - - - - - - - - - - -</w:t>
      </w:r>
      <w:r w:rsidRPr="00BB5B21">
        <w:rPr>
          <w:rFonts w:ascii="Arial" w:hAnsi="Arial" w:cs="Arial"/>
          <w:bCs/>
          <w:sz w:val="22"/>
          <w:szCs w:val="22"/>
        </w:rPr>
        <w:t>, en el capítulo de prestaciones incisos</w:t>
      </w:r>
      <w:r>
        <w:rPr>
          <w:rFonts w:ascii="Arial" w:hAnsi="Arial" w:cs="Arial"/>
          <w:bCs/>
          <w:sz w:val="22"/>
          <w:szCs w:val="22"/>
        </w:rPr>
        <w:t xml:space="preserve"> </w:t>
      </w:r>
      <w:r w:rsidRPr="00BB5B21">
        <w:rPr>
          <w:rFonts w:ascii="Arial" w:hAnsi="Arial" w:cs="Arial"/>
          <w:bCs/>
          <w:sz w:val="22"/>
          <w:szCs w:val="22"/>
        </w:rPr>
        <w:t xml:space="preserve">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el actor </w:t>
      </w:r>
      <w:r w:rsidR="008D39C9">
        <w:rPr>
          <w:rFonts w:ascii="Arial" w:hAnsi="Arial" w:cs="Arial"/>
          <w:bCs/>
          <w:sz w:val="22"/>
          <w:szCs w:val="22"/>
        </w:rPr>
        <w:t>- - - - - - - - - - - - - - - -</w:t>
      </w:r>
      <w:r w:rsidRPr="00BB5B21">
        <w:rPr>
          <w:rFonts w:ascii="Arial" w:hAnsi="Arial" w:cs="Arial"/>
          <w:bCs/>
          <w:sz w:val="22"/>
          <w:szCs w:val="22"/>
        </w:rPr>
        <w:t xml:space="preserve"> reclama el reconocimiento de antigüedad y pago de prima de antigüedad, por lo que en términos del artículo 101 de la Ley del Servicio Civil para el Estado de Sonora, a partir del día siguiente al 31 de diciembre de 2010 en que renunció de manera voluntaria a fin de acceder a su jubilación, esto es, a partir del 01 de enero de 2011 contaba con el término de un año para reclamar el reconocimiento de antigüedad y el pago de la prima de antigüedad, término que le feneció el día 01 de enero de 2012, y si presenta su demanda hasta el 19 de agosto de 2019 es evidente que a esa fecha su acción se encontraba prescrita, pues trascurrió el exceso el año que tenía para ejercitar sus acciones pues tenía hasta el 01 de enero de 2012 inclusive para ello, y como consecuencia prescrita la acción para demandar las prestaciones que reclama consistentes en reconocimiento de antigüedad y prima legal de antigüedad.</w:t>
      </w:r>
    </w:p>
    <w:p w14:paraId="7EB7E673" w14:textId="77777777" w:rsidR="00061F0A" w:rsidRPr="00BB5B21" w:rsidRDefault="00061F0A"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p>
    <w:p w14:paraId="7010CE66" w14:textId="38A0638E" w:rsidR="00BB5B21" w:rsidRP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SEGUNDO. - El hecho identificado como segundo del escrito de demanda es</w:t>
      </w:r>
      <w:r>
        <w:rPr>
          <w:rFonts w:ascii="Arial" w:hAnsi="Arial" w:cs="Arial"/>
          <w:bCs/>
          <w:sz w:val="22"/>
          <w:szCs w:val="22"/>
        </w:rPr>
        <w:t xml:space="preserve"> </w:t>
      </w:r>
      <w:r w:rsidRPr="00BB5B21">
        <w:rPr>
          <w:rFonts w:ascii="Arial" w:hAnsi="Arial" w:cs="Arial"/>
          <w:bCs/>
          <w:sz w:val="22"/>
          <w:szCs w:val="22"/>
        </w:rPr>
        <w:t xml:space="preserve">cierto en parte y falso en parte. Es cierto la última adscripción y lugar; es cierto que renunció de manera voluntaria el día 31 de diciembre de 2010 a fin de acceder a su jubilación; es falso que el actor hubiera requerido a mis representados los SERVICIOS EDUCATIVOS DEL ESTADO DE SONORA y SECRETARÍA DE EDUCACIÓN Y CULTURA DEL ESTADO DE SONORA el pago de la prestación que demanda, y por ello resulta falso que exista la negativa a que alude el actor en el hecho que se contesta. Se niega acción y derecho a </w:t>
      </w:r>
      <w:r w:rsidR="008D39C9">
        <w:rPr>
          <w:rFonts w:ascii="Arial" w:hAnsi="Arial" w:cs="Arial"/>
          <w:bCs/>
          <w:sz w:val="22"/>
          <w:szCs w:val="22"/>
        </w:rPr>
        <w:t>- - - - - - - - - - - - - - - -</w:t>
      </w:r>
      <w:r w:rsidRPr="00BB5B21">
        <w:rPr>
          <w:rFonts w:ascii="Arial" w:hAnsi="Arial" w:cs="Arial"/>
          <w:bCs/>
          <w:sz w:val="22"/>
          <w:szCs w:val="22"/>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el actor para reclamar la prima de antigüedad con fundamento en lo establecido en las fracciones</w:t>
      </w:r>
      <w:r>
        <w:rPr>
          <w:rFonts w:ascii="Arial" w:hAnsi="Arial" w:cs="Arial"/>
          <w:bCs/>
          <w:sz w:val="22"/>
          <w:szCs w:val="22"/>
        </w:rPr>
        <w:t xml:space="preserve"> </w:t>
      </w:r>
      <w:r w:rsidRPr="00BB5B21">
        <w:rPr>
          <w:rFonts w:ascii="Arial" w:hAnsi="Arial" w:cs="Arial"/>
          <w:bCs/>
          <w:sz w:val="22"/>
          <w:szCs w:val="22"/>
        </w:rPr>
        <w:t>I, II, II, y IV del artículo 162 de la Ley Federal del Trabajo.</w:t>
      </w:r>
      <w:r>
        <w:rPr>
          <w:rFonts w:ascii="Arial" w:hAnsi="Arial" w:cs="Arial"/>
          <w:bCs/>
          <w:sz w:val="22"/>
          <w:szCs w:val="22"/>
        </w:rPr>
        <w:t xml:space="preserve"> </w:t>
      </w:r>
      <w:r w:rsidRPr="00BB5B21">
        <w:rPr>
          <w:rFonts w:ascii="Arial" w:hAnsi="Arial" w:cs="Arial"/>
          <w:bCs/>
          <w:sz w:val="22"/>
          <w:szCs w:val="22"/>
        </w:rPr>
        <w:t>Sirven de apoyo a lo anterior las tesis jurisprudenciales 2a./J. 21/2012 (10a.) y</w:t>
      </w:r>
      <w:r>
        <w:rPr>
          <w:rFonts w:ascii="Arial" w:hAnsi="Arial" w:cs="Arial"/>
          <w:bCs/>
          <w:sz w:val="22"/>
          <w:szCs w:val="22"/>
        </w:rPr>
        <w:t xml:space="preserve"> </w:t>
      </w:r>
      <w:r w:rsidRPr="00BB5B21">
        <w:rPr>
          <w:rFonts w:ascii="Arial" w:hAnsi="Arial" w:cs="Arial"/>
          <w:bCs/>
          <w:sz w:val="22"/>
          <w:szCs w:val="22"/>
        </w:rPr>
        <w:t xml:space="preserve">2a./J. 214/2009, de rubros: </w:t>
      </w:r>
      <w:r w:rsidRPr="00061F0A">
        <w:rPr>
          <w:rFonts w:ascii="Arial" w:hAnsi="Arial" w:cs="Arial"/>
          <w:b/>
          <w:bCs/>
          <w:sz w:val="22"/>
          <w:szCs w:val="22"/>
        </w:rPr>
        <w:t>"ORGANISMOS PÚBLICOS DESCENTRALIZADOS FEDERALES.</w:t>
      </w:r>
      <w:r w:rsidR="00061F0A" w:rsidRPr="00061F0A">
        <w:rPr>
          <w:rFonts w:ascii="Arial" w:hAnsi="Arial" w:cs="Arial"/>
          <w:b/>
          <w:bCs/>
          <w:sz w:val="22"/>
          <w:szCs w:val="22"/>
        </w:rPr>
        <w:t xml:space="preserve"> </w:t>
      </w:r>
      <w:r w:rsidRPr="00061F0A">
        <w:rPr>
          <w:rFonts w:ascii="Arial" w:hAnsi="Arial" w:cs="Arial"/>
          <w:b/>
          <w:bCs/>
          <w:sz w:val="22"/>
          <w:szCs w:val="22"/>
        </w:rPr>
        <w:t>SI SUS TRABAJADORES LABORARON BAJO EL RÉGIMEN DEL APARTADO B DEL ARTÍCULO 123 CONSTITUCIONAL, NO TIENEN DERECHO A LA PRIMA DE ANTIGUEDAD ESTABLECIDA EN LA LEY FEDERAL DEL TRABAJO." y "TRABAJADORES JUBILADOS DE ORGANISMOS PÚBLICOS DESCENTRALIZADOS ESTATALES. TIENEN DERECHO A RECIBIR, POR SU ANTIGUEDAD, LOS QUINQUENIOS, PENSIONES Y DEMÁS PRESTACIONES ESTABLECIDAS EN LAS NORMAS BUROCRÁTICAS DE CARÁCTER LOCAL, PERO NO LA PRIMA DE ANTIGÜEDAD PREVISTA EN LA LEY FEDERAL DEL TRABAJO.",</w:t>
      </w:r>
      <w:r w:rsidRPr="00BB5B21">
        <w:rPr>
          <w:rFonts w:ascii="Arial" w:hAnsi="Arial" w:cs="Arial"/>
          <w:bCs/>
          <w:sz w:val="22"/>
          <w:szCs w:val="22"/>
        </w:rPr>
        <w:t xml:space="preserve"> publicadas en el Semanario Judicial de la Federación y su Gaceta, Décima Época, Libro VI, Tomo I, marzo de 2012, página 498 y Novena Época, Tomo XXXI, enero de 2010, página 318, con números de registro digital: 2000408 y 165370, respectivamente.</w:t>
      </w:r>
    </w:p>
    <w:p w14:paraId="4FCB0C60" w14:textId="77777777" w:rsidR="00BB5B21" w:rsidRPr="00BB5B21" w:rsidRDefault="00BB5B21" w:rsidP="00BB5B21">
      <w:pPr>
        <w:pStyle w:val="NormalWeb"/>
        <w:tabs>
          <w:tab w:val="clear" w:pos="708"/>
          <w:tab w:val="center" w:pos="4252"/>
          <w:tab w:val="right" w:pos="8504"/>
        </w:tabs>
        <w:spacing w:before="100" w:beforeAutospacing="1" w:after="100" w:afterAutospacing="1" w:line="360" w:lineRule="auto"/>
        <w:ind w:left="0"/>
        <w:jc w:val="center"/>
        <w:rPr>
          <w:rFonts w:ascii="Arial" w:hAnsi="Arial" w:cs="Arial"/>
          <w:b/>
          <w:bCs/>
          <w:sz w:val="22"/>
          <w:szCs w:val="22"/>
        </w:rPr>
      </w:pPr>
      <w:r w:rsidRPr="00BB5B21">
        <w:rPr>
          <w:rFonts w:ascii="Arial" w:hAnsi="Arial" w:cs="Arial"/>
          <w:b/>
          <w:bCs/>
          <w:sz w:val="22"/>
          <w:szCs w:val="22"/>
        </w:rPr>
        <w:t>DEFENSAS Y EXCEPCIONES:</w:t>
      </w:r>
    </w:p>
    <w:p w14:paraId="3BA69950" w14:textId="41B8F2ED" w:rsidR="00BB5B21" w:rsidRPr="00BB5B21" w:rsidRDefault="00061F0A"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Pr>
          <w:rFonts w:ascii="Arial" w:hAnsi="Arial" w:cs="Arial"/>
          <w:bCs/>
          <w:sz w:val="22"/>
          <w:szCs w:val="22"/>
        </w:rPr>
        <w:t>1.- FALTA DE ACCIÓ</w:t>
      </w:r>
      <w:r w:rsidR="00BB5B21" w:rsidRPr="00BB5B21">
        <w:rPr>
          <w:rFonts w:ascii="Arial" w:hAnsi="Arial" w:cs="Arial"/>
          <w:bCs/>
          <w:sz w:val="22"/>
          <w:szCs w:val="22"/>
        </w:rPr>
        <w:t>N Y DE DERECHO, que se opone en virtud de que</w:t>
      </w:r>
      <w:r w:rsidR="00BB5B21">
        <w:rPr>
          <w:rFonts w:ascii="Arial" w:hAnsi="Arial" w:cs="Arial"/>
          <w:bCs/>
          <w:sz w:val="22"/>
          <w:szCs w:val="22"/>
        </w:rPr>
        <w:t xml:space="preserve"> </w:t>
      </w:r>
      <w:r w:rsidR="008D39C9">
        <w:rPr>
          <w:rFonts w:ascii="Arial" w:hAnsi="Arial" w:cs="Arial"/>
          <w:bCs/>
          <w:sz w:val="22"/>
          <w:szCs w:val="22"/>
        </w:rPr>
        <w:t>- - - - - - - - - - - - - - - -</w:t>
      </w:r>
      <w:r w:rsidR="00BB5B21" w:rsidRPr="00BB5B21">
        <w:rPr>
          <w:rFonts w:ascii="Arial" w:hAnsi="Arial" w:cs="Arial"/>
          <w:bCs/>
          <w:sz w:val="22"/>
          <w:szCs w:val="22"/>
        </w:rPr>
        <w:t>, no reúne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14:paraId="0154751F" w14:textId="77777777" w:rsid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2.- OBSCURIDAD E IMPRECISION</w:t>
      </w:r>
      <w:r>
        <w:rPr>
          <w:rFonts w:ascii="Arial" w:hAnsi="Arial" w:cs="Arial"/>
          <w:bCs/>
          <w:sz w:val="22"/>
          <w:szCs w:val="22"/>
        </w:rPr>
        <w:t xml:space="preserve"> EN LA DEMANDA, que se opone ya </w:t>
      </w:r>
      <w:r w:rsidRPr="00BB5B21">
        <w:rPr>
          <w:rFonts w:ascii="Arial" w:hAnsi="Arial" w:cs="Arial"/>
          <w:bCs/>
          <w:sz w:val="22"/>
          <w:szCs w:val="22"/>
        </w:rPr>
        <w:t>que parte el actor omite señalar de manera precisa los elementos de las prestaciones que</w:t>
      </w:r>
      <w:r>
        <w:rPr>
          <w:rFonts w:ascii="Arial" w:hAnsi="Arial" w:cs="Arial"/>
          <w:bCs/>
          <w:sz w:val="22"/>
          <w:szCs w:val="22"/>
        </w:rPr>
        <w:t xml:space="preserve">  </w:t>
      </w:r>
      <w:r w:rsidRPr="00BB5B21">
        <w:rPr>
          <w:rFonts w:ascii="Arial" w:hAnsi="Arial" w:cs="Arial"/>
          <w:bCs/>
          <w:sz w:val="22"/>
          <w:szCs w:val="22"/>
        </w:rPr>
        <w:t>reclama en su demanda en su demanda, omitiendo señalar las circunstancias de modo, tiempo</w:t>
      </w:r>
      <w:r>
        <w:rPr>
          <w:rFonts w:ascii="Arial" w:hAnsi="Arial" w:cs="Arial"/>
          <w:bCs/>
          <w:sz w:val="22"/>
          <w:szCs w:val="22"/>
        </w:rPr>
        <w:t xml:space="preserve"> </w:t>
      </w:r>
      <w:r w:rsidRPr="00BB5B21">
        <w:rPr>
          <w:rFonts w:ascii="Arial" w:hAnsi="Arial" w:cs="Arial"/>
          <w:bCs/>
          <w:sz w:val="22"/>
          <w:szCs w:val="22"/>
        </w:rPr>
        <w:t>y lugar en relación a los reclamos que formula, con lo que deja a mis representados los</w:t>
      </w:r>
      <w:r>
        <w:rPr>
          <w:rFonts w:ascii="Arial" w:hAnsi="Arial" w:cs="Arial"/>
          <w:bCs/>
          <w:sz w:val="22"/>
          <w:szCs w:val="22"/>
        </w:rPr>
        <w:t xml:space="preserve"> </w:t>
      </w:r>
      <w:r w:rsidRPr="00BB5B21">
        <w:rPr>
          <w:rFonts w:ascii="Arial" w:hAnsi="Arial" w:cs="Arial"/>
          <w:bCs/>
          <w:sz w:val="22"/>
          <w:szCs w:val="22"/>
        </w:rPr>
        <w:t>EDUCATIVOS DEL ESTADO DE SONORA y SECRETARÍA DE</w:t>
      </w:r>
      <w:r>
        <w:rPr>
          <w:rFonts w:ascii="Arial" w:hAnsi="Arial" w:cs="Arial"/>
          <w:bCs/>
          <w:sz w:val="22"/>
          <w:szCs w:val="22"/>
        </w:rPr>
        <w:t xml:space="preserve"> </w:t>
      </w:r>
      <w:r w:rsidRPr="00BB5B21">
        <w:rPr>
          <w:rFonts w:ascii="Arial" w:hAnsi="Arial" w:cs="Arial"/>
          <w:bCs/>
          <w:sz w:val="22"/>
          <w:szCs w:val="22"/>
        </w:rPr>
        <w:t xml:space="preserve">EDUCACIÓN Y CULTURA DEL ESTADO DE SONORA en imposibilidad para un laudo congruente a verdad sabida y buena fe guardada, de conformidad a lo </w:t>
      </w:r>
      <w:r>
        <w:rPr>
          <w:rFonts w:ascii="Arial" w:hAnsi="Arial" w:cs="Arial"/>
          <w:bCs/>
          <w:sz w:val="22"/>
          <w:szCs w:val="22"/>
        </w:rPr>
        <w:t xml:space="preserve">establecido en los artículos </w:t>
      </w:r>
      <w:r w:rsidRPr="00BB5B21">
        <w:rPr>
          <w:rFonts w:ascii="Arial" w:hAnsi="Arial" w:cs="Arial"/>
          <w:bCs/>
          <w:sz w:val="22"/>
          <w:szCs w:val="22"/>
        </w:rPr>
        <w:t>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14:paraId="201DDEAF" w14:textId="77777777" w:rsidR="00061F0A" w:rsidRPr="00BB5B21" w:rsidRDefault="00061F0A"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p>
    <w:p w14:paraId="34F4B0CC" w14:textId="5E47FEA6" w:rsid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3.- PRESCRIPCIÓN.- Se opone esta excepción en contra de lo reclamado por</w:t>
      </w:r>
      <w:r>
        <w:rPr>
          <w:rFonts w:ascii="Arial" w:hAnsi="Arial" w:cs="Arial"/>
          <w:bCs/>
          <w:sz w:val="22"/>
          <w:szCs w:val="22"/>
        </w:rPr>
        <w:t xml:space="preserve"> </w:t>
      </w:r>
      <w:r w:rsidR="008D39C9">
        <w:rPr>
          <w:rFonts w:ascii="Arial" w:hAnsi="Arial" w:cs="Arial"/>
          <w:bCs/>
          <w:sz w:val="22"/>
          <w:szCs w:val="22"/>
        </w:rPr>
        <w:t>- - - - - - - - - - - - - - - -</w:t>
      </w:r>
      <w:r w:rsidRPr="00BB5B21">
        <w:rPr>
          <w:rFonts w:ascii="Arial" w:hAnsi="Arial" w:cs="Arial"/>
          <w:bCs/>
          <w:sz w:val="22"/>
          <w:szCs w:val="22"/>
        </w:rPr>
        <w:t>, como es el pago de las prestaciones que reclama en el escrito de demanda consistentes en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SE OPONE LA EXCEPCION DE PRESCRIPCIÓN en relación a todas aquellas prestaciones que se hubieran generado y que se reclamen con anterioridad a un año de la presentación de la demanda que lo fue el 19 de agosto de 2019, según el sello fechador del H. Tribunal que recibió la demanda primigeniamente, por lo que se encuentran prescritas todas aquellas prestaciones que se reclamen con anterioridad al 19 de agosto de 2018.</w:t>
      </w:r>
    </w:p>
    <w:p w14:paraId="2A2F638E" w14:textId="77777777" w:rsidR="00061F0A" w:rsidRPr="00BB5B21" w:rsidRDefault="00061F0A"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p>
    <w:p w14:paraId="770B0DD2" w14:textId="290A4B41" w:rsidR="00BB5B21" w:rsidRP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4.- PRESCRIPCIÓN.- Se opone esta excepción en contra de lo reclamado por</w:t>
      </w:r>
      <w:r>
        <w:rPr>
          <w:rFonts w:ascii="Arial" w:hAnsi="Arial" w:cs="Arial"/>
          <w:bCs/>
          <w:sz w:val="22"/>
          <w:szCs w:val="22"/>
        </w:rPr>
        <w:t xml:space="preserve"> </w:t>
      </w:r>
      <w:r w:rsidR="008D39C9">
        <w:rPr>
          <w:rFonts w:ascii="Arial" w:hAnsi="Arial" w:cs="Arial"/>
          <w:bCs/>
          <w:sz w:val="22"/>
          <w:szCs w:val="22"/>
        </w:rPr>
        <w:t>- - - - - - - - - - - - - - - -</w:t>
      </w:r>
      <w:r w:rsidRPr="00BB5B21">
        <w:rPr>
          <w:rFonts w:ascii="Arial" w:hAnsi="Arial" w:cs="Arial"/>
          <w:bCs/>
          <w:sz w:val="22"/>
          <w:szCs w:val="22"/>
        </w:rPr>
        <w:t xml:space="preserve">,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el actor </w:t>
      </w:r>
      <w:r w:rsidR="008D39C9">
        <w:rPr>
          <w:rFonts w:ascii="Arial" w:hAnsi="Arial" w:cs="Arial"/>
          <w:bCs/>
          <w:sz w:val="22"/>
          <w:szCs w:val="22"/>
        </w:rPr>
        <w:t>- - - - - - - - - - - - - - - -</w:t>
      </w:r>
      <w:r w:rsidRPr="00BB5B21">
        <w:rPr>
          <w:rFonts w:ascii="Arial" w:hAnsi="Arial" w:cs="Arial"/>
          <w:bCs/>
          <w:sz w:val="22"/>
          <w:szCs w:val="22"/>
        </w:rPr>
        <w:t xml:space="preserve"> reclama el reconocimiento de antigüedad y pago de prima de antigüedad, por lo que en términos del artículo 101 de la Ley del Servicio Civil, a partir del día siguiente al 31 de diciembre de 2010</w:t>
      </w:r>
      <w:r>
        <w:rPr>
          <w:rFonts w:ascii="Arial" w:hAnsi="Arial" w:cs="Arial"/>
          <w:bCs/>
          <w:sz w:val="22"/>
          <w:szCs w:val="22"/>
        </w:rPr>
        <w:t xml:space="preserve"> </w:t>
      </w:r>
      <w:r w:rsidRPr="00BB5B21">
        <w:rPr>
          <w:rFonts w:ascii="Arial" w:hAnsi="Arial" w:cs="Arial"/>
          <w:bCs/>
          <w:sz w:val="22"/>
          <w:szCs w:val="22"/>
        </w:rPr>
        <w:t>en que renunció de manera voluntaria a fin de acceder a su jubilación, esto es, a partir del 01 de enero de 2011 contaba con el término de un año para reclamar el reconocimiento de antigüedad y el pago de la prima de antigüedad, término que le feneció el día 01 de enero de 2012, y si presenta su demanda hasta el 19 de agosto de 2019 es evidente que a esa fecha su acción se encontraba prescrita, pues trascurrió en exceso el año que tenía para ejercitar sus acciones pues tenía hasta el 01 de enero de 2012 inclusive para ello, y como consecuencia prescrita la acción para demandar las prestaciones que reclama consistentes en reconocimiento de antigüedad y prima legal de antigüedad.</w:t>
      </w:r>
    </w:p>
    <w:p w14:paraId="7E1E2191" w14:textId="77777777" w:rsidR="00BB5B21" w:rsidRPr="00BB5B21" w:rsidRDefault="00BB5B21" w:rsidP="00BB5B21">
      <w:pPr>
        <w:pStyle w:val="NormalWeb"/>
        <w:tabs>
          <w:tab w:val="clear" w:pos="708"/>
          <w:tab w:val="center" w:pos="4252"/>
          <w:tab w:val="right" w:pos="8504"/>
        </w:tabs>
        <w:spacing w:before="100" w:beforeAutospacing="1" w:after="100" w:afterAutospacing="1" w:line="360" w:lineRule="auto"/>
        <w:jc w:val="both"/>
        <w:rPr>
          <w:rFonts w:ascii="Arial" w:hAnsi="Arial" w:cs="Arial"/>
          <w:bCs/>
          <w:sz w:val="22"/>
          <w:szCs w:val="22"/>
        </w:rPr>
      </w:pPr>
      <w:r w:rsidRPr="00BB5B21">
        <w:rPr>
          <w:rFonts w:ascii="Arial" w:hAnsi="Arial" w:cs="Arial"/>
          <w:bCs/>
          <w:sz w:val="22"/>
          <w:szCs w:val="22"/>
        </w:rPr>
        <w:t>5.- PRESCRIPCIÓN.- Se opone esta excepción en contra de lo reclamado por</w:t>
      </w:r>
    </w:p>
    <w:p w14:paraId="64FAAC0A" w14:textId="5B524CAD" w:rsidR="00BB5B21" w:rsidRPr="00BB5B21" w:rsidRDefault="008D39C9"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Pr>
          <w:rFonts w:ascii="Arial" w:hAnsi="Arial" w:cs="Arial"/>
          <w:bCs/>
          <w:sz w:val="22"/>
          <w:szCs w:val="22"/>
        </w:rPr>
        <w:t>- - - - - - - - - - - - - - - -</w:t>
      </w:r>
      <w:r w:rsidR="00BB5B21" w:rsidRPr="00BB5B21">
        <w:rPr>
          <w:rFonts w:ascii="Arial" w:hAnsi="Arial" w:cs="Arial"/>
          <w:bCs/>
          <w:sz w:val="22"/>
          <w:szCs w:val="22"/>
        </w:rPr>
        <w:t xml:space="preserve">,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el actor </w:t>
      </w:r>
      <w:r>
        <w:rPr>
          <w:rFonts w:ascii="Arial" w:hAnsi="Arial" w:cs="Arial"/>
          <w:bCs/>
          <w:sz w:val="22"/>
          <w:szCs w:val="22"/>
        </w:rPr>
        <w:t>- - - - - - - - - - - - - - - -</w:t>
      </w:r>
      <w:r w:rsidR="00BB5B21" w:rsidRPr="00BB5B21">
        <w:rPr>
          <w:rFonts w:ascii="Arial" w:hAnsi="Arial" w:cs="Arial"/>
          <w:bCs/>
          <w:sz w:val="22"/>
          <w:szCs w:val="22"/>
        </w:rPr>
        <w:t xml:space="preserve"> reclama el reconocimiento de antigüedad y pago de prima de antigüedad, por lo que en términos del artículo 101 de la Ley del Servicio Civil, a partir del día siguiente al 31 de diciembre de 2010 en que se le reconoció la antigüedad del primero de septiembre de 1980 al 31 de diciembre de 2010 en la hoja de servicios de fecha 06 de diciembre de 2010, esto es, a partir del 01 de enero de 2011 contaba con el término de un año para reclamar el reconocimiento de antigüedad y el pago de la prima de antigüedad, término que le feneció el día 01 de enero de 2012, y si presenta su demanda hasta el 19 de agosto de 2019 es evidente que a esa fecha su acción se encontraba prescrita, pues trascurrió el exceso el año que tenía para ejercitar sus</w:t>
      </w:r>
      <w:r w:rsidR="00BB5B21">
        <w:rPr>
          <w:rFonts w:ascii="Arial" w:hAnsi="Arial" w:cs="Arial"/>
          <w:bCs/>
          <w:sz w:val="22"/>
          <w:szCs w:val="22"/>
        </w:rPr>
        <w:t xml:space="preserve"> </w:t>
      </w:r>
      <w:r w:rsidR="00BB5B21" w:rsidRPr="00BB5B21">
        <w:rPr>
          <w:rFonts w:ascii="Arial" w:hAnsi="Arial" w:cs="Arial"/>
          <w:bCs/>
          <w:sz w:val="22"/>
          <w:szCs w:val="22"/>
        </w:rPr>
        <w:t>acciones pues tenía hasta el 01 de enero de 2012 inclusive para ello, y como consecuencia</w:t>
      </w:r>
      <w:r w:rsidR="00BB5B21">
        <w:rPr>
          <w:rFonts w:ascii="Arial" w:hAnsi="Arial" w:cs="Arial"/>
          <w:bCs/>
          <w:sz w:val="22"/>
          <w:szCs w:val="22"/>
        </w:rPr>
        <w:t xml:space="preserve"> </w:t>
      </w:r>
      <w:r w:rsidR="00BB5B21" w:rsidRPr="00BB5B21">
        <w:rPr>
          <w:rFonts w:ascii="Arial" w:hAnsi="Arial" w:cs="Arial"/>
          <w:bCs/>
          <w:sz w:val="22"/>
          <w:szCs w:val="22"/>
        </w:rPr>
        <w:t>prescrita la acción para demandar</w:t>
      </w:r>
      <w:r w:rsidR="00BB5B21">
        <w:rPr>
          <w:rFonts w:ascii="Arial" w:hAnsi="Arial" w:cs="Arial"/>
          <w:bCs/>
          <w:sz w:val="22"/>
          <w:szCs w:val="22"/>
        </w:rPr>
        <w:t xml:space="preserve"> </w:t>
      </w:r>
      <w:r w:rsidR="00BB5B21" w:rsidRPr="00BB5B21">
        <w:rPr>
          <w:rFonts w:ascii="Arial" w:hAnsi="Arial" w:cs="Arial"/>
          <w:bCs/>
          <w:sz w:val="22"/>
          <w:szCs w:val="22"/>
        </w:rPr>
        <w:t>prestaciones</w:t>
      </w:r>
      <w:r w:rsidR="00BB5B21">
        <w:rPr>
          <w:rFonts w:ascii="Arial" w:hAnsi="Arial" w:cs="Arial"/>
          <w:bCs/>
          <w:sz w:val="22"/>
          <w:szCs w:val="22"/>
        </w:rPr>
        <w:t xml:space="preserve"> de </w:t>
      </w:r>
      <w:r w:rsidR="00BB5B21" w:rsidRPr="00BB5B21">
        <w:rPr>
          <w:rFonts w:ascii="Arial" w:hAnsi="Arial" w:cs="Arial"/>
          <w:bCs/>
          <w:sz w:val="22"/>
          <w:szCs w:val="22"/>
        </w:rPr>
        <w:t>reconocimiento de antigüedad y prima legal de antigüedad.</w:t>
      </w:r>
    </w:p>
    <w:p w14:paraId="7FA6D8EA" w14:textId="77777777" w:rsidR="00BB5B21" w:rsidRPr="00BB5B21" w:rsidRDefault="00BB5B21" w:rsidP="00061F0A">
      <w:pPr>
        <w:pStyle w:val="NormalWeb"/>
        <w:tabs>
          <w:tab w:val="clear" w:pos="708"/>
          <w:tab w:val="center" w:pos="4252"/>
          <w:tab w:val="right" w:pos="8504"/>
        </w:tabs>
        <w:spacing w:before="100" w:beforeAutospacing="1" w:after="100" w:afterAutospacing="1" w:line="360" w:lineRule="auto"/>
        <w:ind w:left="0"/>
        <w:jc w:val="center"/>
        <w:rPr>
          <w:rFonts w:ascii="Arial" w:hAnsi="Arial" w:cs="Arial"/>
          <w:bCs/>
          <w:sz w:val="22"/>
          <w:szCs w:val="22"/>
        </w:rPr>
      </w:pPr>
      <w:r w:rsidRPr="00BB5B21">
        <w:rPr>
          <w:rFonts w:ascii="Arial" w:hAnsi="Arial" w:cs="Arial"/>
          <w:bCs/>
          <w:sz w:val="22"/>
          <w:szCs w:val="22"/>
        </w:rPr>
        <w:t>Sirven de apoyo a lo anterior las tesis de rubro:</w:t>
      </w:r>
    </w:p>
    <w:p w14:paraId="3EDC8EAE" w14:textId="77777777" w:rsidR="00061F0A"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Suprema Corte de Justicia de la Nación. Registro digital: 2020765. Instancia: Plenos de Circuito. Décima Época. Materias(s): Constitucional, Laboral. Tesis: PC.I.L. J/54 L (10a.).</w:t>
      </w:r>
      <w:r>
        <w:rPr>
          <w:rFonts w:ascii="Arial" w:hAnsi="Arial" w:cs="Arial"/>
          <w:bCs/>
          <w:sz w:val="22"/>
          <w:szCs w:val="22"/>
        </w:rPr>
        <w:t xml:space="preserve"> </w:t>
      </w:r>
      <w:r w:rsidRPr="00BB5B21">
        <w:rPr>
          <w:rFonts w:ascii="Arial" w:hAnsi="Arial" w:cs="Arial"/>
          <w:bCs/>
          <w:sz w:val="22"/>
          <w:szCs w:val="22"/>
        </w:rPr>
        <w:t>Fuente: Gaceta del Semanario Judicial de la Federación. Libro 71, Octubre de 2019, Tomo</w:t>
      </w:r>
      <w:r>
        <w:rPr>
          <w:rFonts w:ascii="Arial" w:hAnsi="Arial" w:cs="Arial"/>
          <w:bCs/>
          <w:sz w:val="22"/>
          <w:szCs w:val="22"/>
        </w:rPr>
        <w:t xml:space="preserve"> </w:t>
      </w:r>
      <w:r w:rsidRPr="00BB5B21">
        <w:rPr>
          <w:rFonts w:ascii="Arial" w:hAnsi="Arial" w:cs="Arial"/>
          <w:bCs/>
          <w:sz w:val="22"/>
          <w:szCs w:val="22"/>
        </w:rPr>
        <w:t>III, página 2357. Tipo: Jurisprudencia</w:t>
      </w:r>
      <w:r>
        <w:rPr>
          <w:rFonts w:ascii="Arial" w:hAnsi="Arial" w:cs="Arial"/>
          <w:bCs/>
          <w:sz w:val="22"/>
          <w:szCs w:val="22"/>
        </w:rPr>
        <w:t xml:space="preserve"> </w:t>
      </w:r>
      <w:r w:rsidRPr="00BB5B21">
        <w:rPr>
          <w:rFonts w:ascii="Arial" w:hAnsi="Arial" w:cs="Arial"/>
          <w:b/>
          <w:bCs/>
          <w:sz w:val="22"/>
          <w:szCs w:val="22"/>
        </w:rPr>
        <w:t>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ACCIÓN PARA IMPUGNAR EL RECONOCIMIENTO DE LA ANTIGÜEDAD LABORAL, PUEDE PRESCRIBIR EN EL PLAZO DE UN AÑO.</w:t>
      </w:r>
      <w:r>
        <w:rPr>
          <w:rFonts w:ascii="Arial" w:hAnsi="Arial" w:cs="Arial"/>
          <w:bCs/>
          <w:sz w:val="22"/>
          <w:szCs w:val="22"/>
        </w:rPr>
        <w:t xml:space="preserve"> </w:t>
      </w:r>
      <w:r w:rsidRPr="00BB5B21">
        <w:rPr>
          <w:rFonts w:ascii="Arial" w:hAnsi="Arial" w:cs="Arial"/>
          <w:bCs/>
          <w:sz w:val="22"/>
          <w:szCs w:val="22"/>
        </w:rPr>
        <w:t>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el actor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 manifestaciones de voluntad que entrañen tal reconocimiento; o a partir de que el trabajador reciba la resolución definitiva respecto a las aclaraciones y documentos que hubiese proporcionado para que se subsanaran los errores u omisiones relativos.</w:t>
      </w:r>
      <w:r w:rsidR="00061F0A">
        <w:rPr>
          <w:rFonts w:ascii="Arial" w:hAnsi="Arial" w:cs="Arial"/>
          <w:bCs/>
          <w:sz w:val="22"/>
          <w:szCs w:val="22"/>
        </w:rPr>
        <w:t xml:space="preserve"> </w:t>
      </w:r>
    </w:p>
    <w:p w14:paraId="2E5A84DA" w14:textId="77777777" w:rsidR="00BB5B21" w:rsidRPr="00BB5B21" w:rsidRDefault="00BB5B21" w:rsidP="00BB5B21">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PLENO EN MATERIA DE TRABAJO DEL PRIMER CIRCUITO.</w:t>
      </w:r>
      <w:r>
        <w:rPr>
          <w:rFonts w:ascii="Arial" w:hAnsi="Arial" w:cs="Arial"/>
          <w:bCs/>
          <w:sz w:val="22"/>
          <w:szCs w:val="22"/>
        </w:rPr>
        <w:t xml:space="preserve"> </w:t>
      </w:r>
      <w:r w:rsidRPr="00BB5B21">
        <w:rPr>
          <w:rFonts w:ascii="Arial" w:hAnsi="Arial" w:cs="Arial"/>
          <w:bCs/>
          <w:sz w:val="22"/>
          <w:szCs w:val="22"/>
        </w:rPr>
        <w:t>Contradicción de tesis 24/2018. Entre las sustentadas por los Tribunales Colegiados Sexto y</w:t>
      </w:r>
      <w:r>
        <w:rPr>
          <w:rFonts w:ascii="Arial" w:hAnsi="Arial" w:cs="Arial"/>
          <w:bCs/>
          <w:sz w:val="22"/>
          <w:szCs w:val="22"/>
        </w:rPr>
        <w:t xml:space="preserve"> </w:t>
      </w:r>
      <w:r w:rsidRPr="00BB5B21">
        <w:rPr>
          <w:rFonts w:ascii="Arial" w:hAnsi="Arial" w:cs="Arial"/>
          <w:bCs/>
          <w:sz w:val="22"/>
          <w:szCs w:val="22"/>
        </w:rPr>
        <w:t>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 González García, Tarsicio Aguilera Troncoso, José Guerrero Láscares, Héctor Arturo Mercado López y Guadalupe Madrigal Bueno. Disidente: José Sánchez Moyaho. Ausente. Noé Herrera Perea.</w:t>
      </w:r>
      <w:r>
        <w:rPr>
          <w:rFonts w:ascii="Arial" w:hAnsi="Arial" w:cs="Arial"/>
          <w:bCs/>
          <w:sz w:val="22"/>
          <w:szCs w:val="22"/>
        </w:rPr>
        <w:t xml:space="preserve"> </w:t>
      </w:r>
      <w:r w:rsidRPr="00BB5B21">
        <w:rPr>
          <w:rFonts w:ascii="Arial" w:hAnsi="Arial" w:cs="Arial"/>
          <w:bCs/>
          <w:sz w:val="22"/>
          <w:szCs w:val="22"/>
        </w:rPr>
        <w:t>Ponente: Lourdes Minerva Cifuentes Bazán. Secretario: José Antonio Hernández Ortiz.</w:t>
      </w:r>
      <w:r>
        <w:rPr>
          <w:rFonts w:ascii="Arial" w:hAnsi="Arial" w:cs="Arial"/>
          <w:bCs/>
          <w:sz w:val="22"/>
          <w:szCs w:val="22"/>
        </w:rPr>
        <w:t xml:space="preserve"> </w:t>
      </w:r>
      <w:r w:rsidRPr="00BB5B21">
        <w:rPr>
          <w:rFonts w:ascii="Arial" w:hAnsi="Arial" w:cs="Arial"/>
          <w:bCs/>
          <w:sz w:val="22"/>
          <w:szCs w:val="22"/>
        </w:rPr>
        <w:t>Tesis y criterio contendientes:</w:t>
      </w:r>
      <w:r w:rsidR="00061F0A">
        <w:rPr>
          <w:rFonts w:ascii="Arial" w:hAnsi="Arial" w:cs="Arial"/>
          <w:bCs/>
          <w:sz w:val="22"/>
          <w:szCs w:val="22"/>
        </w:rPr>
        <w:t xml:space="preserve"> </w:t>
      </w:r>
      <w:r w:rsidRPr="00BB5B21">
        <w:rPr>
          <w:rFonts w:ascii="Arial" w:hAnsi="Arial" w:cs="Arial"/>
          <w:bCs/>
          <w:sz w:val="22"/>
          <w:szCs w:val="22"/>
        </w:rPr>
        <w:t xml:space="preserve">Tesis I.6o.T. J/21 (10a.), de título y subtítulo: </w:t>
      </w:r>
      <w:r w:rsidRPr="00061F0A">
        <w:rPr>
          <w:rFonts w:ascii="Arial" w:hAnsi="Arial" w:cs="Arial"/>
          <w:b/>
          <w:bCs/>
          <w:sz w:val="22"/>
          <w:szCs w:val="22"/>
        </w:rPr>
        <w:t>"SEGURIDAD SOCIAL. ES INEXTINGUIBLE EL DERECHO DE LOS TRABAJADORES AL SERVICIO DEL ESTADO A QUE SE LES RECONOZCA SU ANTIGUEDAD LABORAL.",</w:t>
      </w:r>
      <w:r w:rsidRPr="00BB5B21">
        <w:rPr>
          <w:rFonts w:ascii="Arial" w:hAnsi="Arial" w:cs="Arial"/>
          <w:bCs/>
          <w:sz w:val="22"/>
          <w:szCs w:val="22"/>
        </w:rPr>
        <w:t xml:space="preserve"> aprobada por el Sexto Tribunal Colegiado en Materia de Trabajo del Primer Circuito y publicada en el Semanario Judicial de la Federación del viernes 17 de abril de 2015 a las 9:30 horas y en la Gaceta del Semanario Judicial de la Federación, Décima Época, Libro 17, Tomo II, abril de 2015, página 1628, y</w:t>
      </w:r>
      <w:r>
        <w:rPr>
          <w:rFonts w:ascii="Arial" w:hAnsi="Arial" w:cs="Arial"/>
          <w:bCs/>
          <w:sz w:val="22"/>
          <w:szCs w:val="22"/>
        </w:rPr>
        <w:t xml:space="preserve"> </w:t>
      </w:r>
      <w:r w:rsidRPr="00BB5B21">
        <w:rPr>
          <w:rFonts w:ascii="Arial" w:hAnsi="Arial" w:cs="Arial"/>
          <w:bCs/>
          <w:sz w:val="22"/>
          <w:szCs w:val="22"/>
        </w:rPr>
        <w:t xml:space="preserve">Tesis 1.60.T.57 L, de rubro: </w:t>
      </w:r>
      <w:r w:rsidRPr="00061F0A">
        <w:rPr>
          <w:rFonts w:ascii="Arial" w:hAnsi="Arial" w:cs="Arial"/>
          <w:b/>
          <w:bCs/>
          <w:sz w:val="22"/>
          <w:szCs w:val="22"/>
        </w:rPr>
        <w:t>"ANTIGÜEDAD, RECONOCIMIENTO DE LA. ES IMPRESCRIPTIBLE.",</w:t>
      </w:r>
      <w:r w:rsidRPr="00BB5B21">
        <w:rPr>
          <w:rFonts w:ascii="Arial" w:hAnsi="Arial" w:cs="Arial"/>
          <w:bCs/>
          <w:sz w:val="22"/>
          <w:szCs w:val="22"/>
        </w:rPr>
        <w:t xml:space="preserve"> aprobada por el Sexto Tribunal Colegiado en Materia de Trabajo del Primer Circuito y publicada en el Semanario Judicial de la Federación y su Gaceta, Novena</w:t>
      </w:r>
      <w:r>
        <w:rPr>
          <w:rFonts w:ascii="Arial" w:hAnsi="Arial" w:cs="Arial"/>
          <w:bCs/>
          <w:sz w:val="22"/>
          <w:szCs w:val="22"/>
        </w:rPr>
        <w:t xml:space="preserve"> </w:t>
      </w:r>
      <w:r w:rsidRPr="00BB5B21">
        <w:rPr>
          <w:rFonts w:ascii="Arial" w:hAnsi="Arial" w:cs="Arial"/>
          <w:bCs/>
          <w:sz w:val="22"/>
          <w:szCs w:val="22"/>
        </w:rPr>
        <w:t>Época, Tomo I</w:t>
      </w:r>
      <w:r>
        <w:rPr>
          <w:rFonts w:ascii="Arial" w:hAnsi="Arial" w:cs="Arial"/>
          <w:bCs/>
          <w:sz w:val="22"/>
          <w:szCs w:val="22"/>
        </w:rPr>
        <w:t xml:space="preserve">X, abril de 1999, página 493, y.- </w:t>
      </w:r>
      <w:r w:rsidRPr="00BB5B21">
        <w:rPr>
          <w:rFonts w:ascii="Arial" w:hAnsi="Arial" w:cs="Arial"/>
          <w:bCs/>
          <w:sz w:val="22"/>
          <w:szCs w:val="22"/>
        </w:rPr>
        <w:t>El sustentado por el Séptimo Tribunal Colegiado en Materia de Trabajo del Primer Circuito, al resolver el amparo directo DT.-858/2018.</w:t>
      </w:r>
      <w:r w:rsidR="00061F0A">
        <w:rPr>
          <w:rFonts w:ascii="Arial" w:hAnsi="Arial" w:cs="Arial"/>
          <w:bCs/>
          <w:sz w:val="22"/>
          <w:szCs w:val="22"/>
        </w:rPr>
        <w:t xml:space="preserve"> </w:t>
      </w:r>
      <w:r w:rsidRPr="00BB5B21">
        <w:rPr>
          <w:rFonts w:ascii="Arial" w:hAnsi="Arial" w:cs="Arial"/>
          <w:bCs/>
          <w:sz w:val="22"/>
          <w:szCs w:val="22"/>
        </w:rPr>
        <w:t>Nota: En términos del artículo 44, último párrafo, del Acuerdo General 52/2015, del Pleno del Consejo de la Judicatura Federal que reforma, adiciona y deroga disposiciones del similar 8/2015, relativo a la integración y funcionamiento de los Plenos de Circuito, esta tesis forma parte del engrose relativo a la contradicción de tesis 24/2018, resuelta por el Pleno en Materia de Trabajo del Primer Circuito.</w:t>
      </w:r>
      <w:r>
        <w:rPr>
          <w:rFonts w:ascii="Arial" w:hAnsi="Arial" w:cs="Arial"/>
          <w:bCs/>
          <w:sz w:val="22"/>
          <w:szCs w:val="22"/>
        </w:rPr>
        <w:t xml:space="preserve"> </w:t>
      </w:r>
      <w:r w:rsidRPr="00BB5B21">
        <w:rPr>
          <w:rFonts w:ascii="Arial" w:hAnsi="Arial" w:cs="Arial"/>
          <w:bCs/>
          <w:sz w:val="22"/>
          <w:szCs w:val="22"/>
        </w:rPr>
        <w:t>Esta tesis se publicó el viernes 04 de octubre de 2019 a las 10:14 horas en el Semanario</w:t>
      </w:r>
      <w:r>
        <w:rPr>
          <w:rFonts w:ascii="Arial" w:hAnsi="Arial" w:cs="Arial"/>
          <w:bCs/>
          <w:sz w:val="22"/>
          <w:szCs w:val="22"/>
        </w:rPr>
        <w:t xml:space="preserve"> </w:t>
      </w:r>
      <w:r w:rsidRPr="00BB5B21">
        <w:rPr>
          <w:rFonts w:ascii="Arial" w:hAnsi="Arial" w:cs="Arial"/>
          <w:bCs/>
          <w:sz w:val="22"/>
          <w:szCs w:val="22"/>
        </w:rPr>
        <w:t>Judicial de la Federación y, por ende, se considera de aplicación obligatoria a partir del lunes</w:t>
      </w:r>
      <w:r>
        <w:rPr>
          <w:rFonts w:ascii="Arial" w:hAnsi="Arial" w:cs="Arial"/>
          <w:bCs/>
          <w:sz w:val="22"/>
          <w:szCs w:val="22"/>
        </w:rPr>
        <w:t xml:space="preserve"> </w:t>
      </w:r>
      <w:r w:rsidRPr="00BB5B21">
        <w:rPr>
          <w:rFonts w:ascii="Arial" w:hAnsi="Arial" w:cs="Arial"/>
          <w:bCs/>
          <w:sz w:val="22"/>
          <w:szCs w:val="22"/>
        </w:rPr>
        <w:t>07 de octubre de 2019, para los efectos previstos en el punto séptimo del Acuerdo General</w:t>
      </w:r>
      <w:r>
        <w:rPr>
          <w:rFonts w:ascii="Arial" w:hAnsi="Arial" w:cs="Arial"/>
          <w:bCs/>
          <w:sz w:val="22"/>
          <w:szCs w:val="22"/>
        </w:rPr>
        <w:t xml:space="preserve"> </w:t>
      </w:r>
      <w:r w:rsidRPr="00BB5B21">
        <w:rPr>
          <w:rFonts w:ascii="Arial" w:hAnsi="Arial" w:cs="Arial"/>
          <w:bCs/>
          <w:sz w:val="22"/>
          <w:szCs w:val="22"/>
        </w:rPr>
        <w:t>Plenario 19/2013.</w:t>
      </w:r>
      <w:r>
        <w:rPr>
          <w:rFonts w:ascii="Arial" w:hAnsi="Arial" w:cs="Arial"/>
          <w:bCs/>
          <w:sz w:val="22"/>
          <w:szCs w:val="22"/>
        </w:rPr>
        <w:t xml:space="preserve"> </w:t>
      </w:r>
      <w:r w:rsidRPr="00BB5B21">
        <w:rPr>
          <w:rFonts w:ascii="Arial" w:hAnsi="Arial" w:cs="Arial"/>
          <w:bCs/>
          <w:sz w:val="22"/>
          <w:szCs w:val="22"/>
        </w:rPr>
        <w:t>Suprema Corte de Justicia de la Nación. Registro digital: 2020714. Instancia: Plenos de Circuito. Décima Época. Materias(s): Laboral. Tesis: PC.I.L. J/53 L (10a.). Fuente: Gaceta del Semanario Judicial de la Federación. Libro 71, Octubre de 2019, Tomo III, página 2355.</w:t>
      </w:r>
      <w:r>
        <w:rPr>
          <w:rFonts w:ascii="Arial" w:hAnsi="Arial" w:cs="Arial"/>
          <w:bCs/>
          <w:sz w:val="22"/>
          <w:szCs w:val="22"/>
        </w:rPr>
        <w:t xml:space="preserve"> </w:t>
      </w:r>
      <w:r w:rsidRPr="00BB5B21">
        <w:rPr>
          <w:rFonts w:ascii="Arial" w:hAnsi="Arial" w:cs="Arial"/>
          <w:bCs/>
          <w:sz w:val="22"/>
          <w:szCs w:val="22"/>
        </w:rPr>
        <w:t>Tipo: Jurisprudencia</w:t>
      </w:r>
      <w:r>
        <w:rPr>
          <w:rFonts w:ascii="Arial" w:hAnsi="Arial" w:cs="Arial"/>
          <w:bCs/>
          <w:sz w:val="22"/>
          <w:szCs w:val="22"/>
        </w:rPr>
        <w:t xml:space="preserve"> </w:t>
      </w:r>
      <w:r w:rsidRPr="00BB5B21">
        <w:rPr>
          <w:rFonts w:ascii="Arial" w:hAnsi="Arial" w:cs="Arial"/>
          <w:b/>
          <w:bCs/>
          <w:sz w:val="22"/>
          <w:szCs w:val="22"/>
        </w:rPr>
        <w:t>ANTIGÜEDAD DE LOS TRABAJADORES AL SERVICIO DEL ESTADO. LA ACCIÓN PARA IMPUGNAR SU RECONOCIMIENTO PUEDE PRESCRIBIR EN EL PLAZO DE UN AÑO.</w:t>
      </w:r>
      <w:r>
        <w:rPr>
          <w:rFonts w:ascii="Arial" w:hAnsi="Arial" w:cs="Arial"/>
          <w:bCs/>
          <w:sz w:val="22"/>
          <w:szCs w:val="22"/>
        </w:rPr>
        <w:t xml:space="preserve"> </w:t>
      </w:r>
      <w:r w:rsidRPr="00BB5B21">
        <w:rPr>
          <w:rFonts w:ascii="Arial" w:hAnsi="Arial" w:cs="Arial"/>
          <w:bCs/>
          <w:sz w:val="22"/>
          <w:szCs w:val="22"/>
        </w:rPr>
        <w:t>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r>
        <w:rPr>
          <w:rFonts w:ascii="Arial" w:hAnsi="Arial" w:cs="Arial"/>
          <w:bCs/>
          <w:sz w:val="22"/>
          <w:szCs w:val="22"/>
        </w:rPr>
        <w:t xml:space="preserve"> </w:t>
      </w:r>
      <w:r w:rsidRPr="00BB5B21">
        <w:rPr>
          <w:rFonts w:ascii="Arial" w:hAnsi="Arial" w:cs="Arial"/>
          <w:bCs/>
          <w:sz w:val="22"/>
          <w:szCs w:val="22"/>
        </w:rPr>
        <w:t>PLENO EN MATERIA DE TRABAJO DEL PRIMER CIRCUITO.</w:t>
      </w:r>
      <w:r>
        <w:rPr>
          <w:rFonts w:ascii="Arial" w:hAnsi="Arial" w:cs="Arial"/>
          <w:bCs/>
          <w:sz w:val="22"/>
          <w:szCs w:val="22"/>
        </w:rPr>
        <w:t xml:space="preserve"> </w:t>
      </w:r>
      <w:r w:rsidRPr="00BB5B21">
        <w:rPr>
          <w:rFonts w:ascii="Arial" w:hAnsi="Arial" w:cs="Arial"/>
          <w:bCs/>
          <w:sz w:val="22"/>
          <w:szCs w:val="22"/>
        </w:rPr>
        <w:t>Contradicción de tesis 24/2018. Entre las sustentadas por los Tribunales</w:t>
      </w:r>
      <w:r>
        <w:rPr>
          <w:rFonts w:ascii="Arial" w:hAnsi="Arial" w:cs="Arial"/>
          <w:bCs/>
          <w:sz w:val="22"/>
          <w:szCs w:val="22"/>
        </w:rPr>
        <w:t xml:space="preserve"> </w:t>
      </w:r>
      <w:r w:rsidRPr="00BB5B21">
        <w:rPr>
          <w:rFonts w:ascii="Arial" w:hAnsi="Arial" w:cs="Arial"/>
          <w:bCs/>
          <w:sz w:val="22"/>
          <w:szCs w:val="22"/>
        </w:rPr>
        <w:t>Colegiados Sexto y 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w:t>
      </w:r>
      <w:r>
        <w:rPr>
          <w:rFonts w:ascii="Arial" w:hAnsi="Arial" w:cs="Arial"/>
          <w:bCs/>
          <w:sz w:val="22"/>
          <w:szCs w:val="22"/>
        </w:rPr>
        <w:t xml:space="preserve"> </w:t>
      </w:r>
      <w:r w:rsidRPr="00BB5B21">
        <w:rPr>
          <w:rFonts w:ascii="Arial" w:hAnsi="Arial" w:cs="Arial"/>
          <w:bCs/>
          <w:sz w:val="22"/>
          <w:szCs w:val="22"/>
        </w:rPr>
        <w:t>González García, Tarsicio Aguilera Troncoso, José Guerrero Láscares, Héctor Arturo Mercado López y Guadalupe Madrigal Bueno. Disidente: José Sánchez Moyaho. Ausente.</w:t>
      </w:r>
      <w:r>
        <w:rPr>
          <w:rFonts w:ascii="Arial" w:hAnsi="Arial" w:cs="Arial"/>
          <w:bCs/>
          <w:sz w:val="22"/>
          <w:szCs w:val="22"/>
        </w:rPr>
        <w:t xml:space="preserve"> </w:t>
      </w:r>
      <w:r w:rsidRPr="00BB5B21">
        <w:rPr>
          <w:rFonts w:ascii="Arial" w:hAnsi="Arial" w:cs="Arial"/>
          <w:bCs/>
          <w:sz w:val="22"/>
          <w:szCs w:val="22"/>
        </w:rPr>
        <w:t>Noé Herrera Perea. Ponente: Lourdes Minerva Cifuentes Bazán. Secretario: José Antonio</w:t>
      </w:r>
      <w:r>
        <w:rPr>
          <w:rFonts w:ascii="Arial" w:hAnsi="Arial" w:cs="Arial"/>
          <w:bCs/>
          <w:sz w:val="22"/>
          <w:szCs w:val="22"/>
        </w:rPr>
        <w:t xml:space="preserve"> </w:t>
      </w:r>
      <w:r w:rsidRPr="00BB5B21">
        <w:rPr>
          <w:rFonts w:ascii="Arial" w:hAnsi="Arial" w:cs="Arial"/>
          <w:bCs/>
          <w:sz w:val="22"/>
          <w:szCs w:val="22"/>
        </w:rPr>
        <w:t>Hernández Ortiz.</w:t>
      </w:r>
    </w:p>
    <w:p w14:paraId="61A7584A" w14:textId="77777777" w:rsidR="00BB5B21" w:rsidRPr="00BB5B21" w:rsidRDefault="00061F0A" w:rsidP="00061F0A">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Pr>
          <w:rFonts w:ascii="Arial" w:hAnsi="Arial" w:cs="Arial"/>
          <w:bCs/>
          <w:sz w:val="22"/>
          <w:szCs w:val="22"/>
        </w:rPr>
        <w:t xml:space="preserve">Tesis y criterio contendientes: </w:t>
      </w:r>
      <w:r w:rsidR="00BB5B21" w:rsidRPr="00BB5B21">
        <w:rPr>
          <w:rFonts w:ascii="Arial" w:hAnsi="Arial" w:cs="Arial"/>
          <w:bCs/>
          <w:sz w:val="22"/>
          <w:szCs w:val="22"/>
        </w:rPr>
        <w:t xml:space="preserve">Tesis 1.60.T. J/21 (10a.), de título y subtítulo: </w:t>
      </w:r>
      <w:r w:rsidR="00BB5B21" w:rsidRPr="00061F0A">
        <w:rPr>
          <w:rFonts w:ascii="Arial" w:hAnsi="Arial" w:cs="Arial"/>
          <w:b/>
          <w:bCs/>
          <w:sz w:val="22"/>
          <w:szCs w:val="22"/>
        </w:rPr>
        <w:t>"SEGURIDAD SOCIAL. ES INEXTINGUIBLE EL DERECHO DE LOS TRABAJADORES AL SERVICIO DEL ESTADO A QUE SE LES RECONOZCA SU ANTIGÜEDAD LABORAL.",</w:t>
      </w:r>
      <w:r w:rsidR="00BB5B21">
        <w:rPr>
          <w:rFonts w:ascii="Arial" w:hAnsi="Arial" w:cs="Arial"/>
          <w:bCs/>
          <w:sz w:val="22"/>
          <w:szCs w:val="22"/>
        </w:rPr>
        <w:t xml:space="preserve"> aprobada por el Sexto Tribunal </w:t>
      </w:r>
      <w:r w:rsidR="00BB5B21" w:rsidRPr="00BB5B21">
        <w:rPr>
          <w:rFonts w:ascii="Arial" w:hAnsi="Arial" w:cs="Arial"/>
          <w:bCs/>
          <w:sz w:val="22"/>
          <w:szCs w:val="22"/>
        </w:rPr>
        <w:t>Colegiado en Materia de Trabajo del Primer Circuito y publicada en el Semanario Judicial de la Federación del viernes 17 de abril de 2015 a las 9:30 hor</w:t>
      </w:r>
      <w:r w:rsidR="00BB5B21">
        <w:rPr>
          <w:rFonts w:ascii="Arial" w:hAnsi="Arial" w:cs="Arial"/>
          <w:bCs/>
          <w:sz w:val="22"/>
          <w:szCs w:val="22"/>
        </w:rPr>
        <w:t xml:space="preserve">as y en la Gaceta del Semanario </w:t>
      </w:r>
      <w:r w:rsidR="00BB5B21" w:rsidRPr="00BB5B21">
        <w:rPr>
          <w:rFonts w:ascii="Arial" w:hAnsi="Arial" w:cs="Arial"/>
          <w:bCs/>
          <w:sz w:val="22"/>
          <w:szCs w:val="22"/>
        </w:rPr>
        <w:t>Judicial de la Federación, Décima Época, Libro 17, Tomo II, abril de 2015, página 1628, y,</w:t>
      </w:r>
      <w:r w:rsidR="00DB1E58">
        <w:rPr>
          <w:rFonts w:ascii="Arial" w:hAnsi="Arial" w:cs="Arial"/>
          <w:bCs/>
          <w:sz w:val="22"/>
          <w:szCs w:val="22"/>
        </w:rPr>
        <w:t xml:space="preserve"> </w:t>
      </w:r>
      <w:r w:rsidR="00BB5B21" w:rsidRPr="00BB5B21">
        <w:rPr>
          <w:rFonts w:ascii="Arial" w:hAnsi="Arial" w:cs="Arial"/>
          <w:bCs/>
          <w:sz w:val="22"/>
          <w:szCs w:val="22"/>
        </w:rPr>
        <w:t>Tesis I.60.T.57 L, de rubro: "ANTIGÜEDAD, RECONOCIMIENTO DE LA. ES</w:t>
      </w:r>
      <w:r w:rsidR="00DB1E58">
        <w:rPr>
          <w:rFonts w:ascii="Arial" w:hAnsi="Arial" w:cs="Arial"/>
          <w:bCs/>
          <w:sz w:val="22"/>
          <w:szCs w:val="22"/>
        </w:rPr>
        <w:t xml:space="preserve"> </w:t>
      </w:r>
      <w:r w:rsidR="00BB5B21" w:rsidRPr="00BB5B21">
        <w:rPr>
          <w:rFonts w:ascii="Arial" w:hAnsi="Arial" w:cs="Arial"/>
          <w:bCs/>
          <w:sz w:val="22"/>
          <w:szCs w:val="22"/>
        </w:rPr>
        <w:t>IMPRESCRIPTIBLE.", aprobada por el Sexto Tribunal Cole</w:t>
      </w:r>
      <w:r w:rsidR="00BB5B21">
        <w:rPr>
          <w:rFonts w:ascii="Arial" w:hAnsi="Arial" w:cs="Arial"/>
          <w:bCs/>
          <w:sz w:val="22"/>
          <w:szCs w:val="22"/>
        </w:rPr>
        <w:t xml:space="preserve">giado en Materia de Trabajo del </w:t>
      </w:r>
      <w:r w:rsidR="00BB5B21" w:rsidRPr="00BB5B21">
        <w:rPr>
          <w:rFonts w:ascii="Arial" w:hAnsi="Arial" w:cs="Arial"/>
          <w:bCs/>
          <w:sz w:val="22"/>
          <w:szCs w:val="22"/>
        </w:rPr>
        <w:t>Primer Circuito y publicada en el Semanario Judicial de la</w:t>
      </w:r>
      <w:r w:rsidR="00BB5B21">
        <w:rPr>
          <w:rFonts w:ascii="Arial" w:hAnsi="Arial" w:cs="Arial"/>
          <w:bCs/>
          <w:sz w:val="22"/>
          <w:szCs w:val="22"/>
        </w:rPr>
        <w:t xml:space="preserve"> Federación y su Gaceta, Novena </w:t>
      </w:r>
      <w:r w:rsidR="00BB5B21" w:rsidRPr="00BB5B21">
        <w:rPr>
          <w:rFonts w:ascii="Arial" w:hAnsi="Arial" w:cs="Arial"/>
          <w:bCs/>
          <w:sz w:val="22"/>
          <w:szCs w:val="22"/>
        </w:rPr>
        <w:t>Época, Tomo IX, abril de 1999, página 493, y,</w:t>
      </w:r>
      <w:r w:rsidR="00DB1E58">
        <w:rPr>
          <w:rFonts w:ascii="Arial" w:hAnsi="Arial" w:cs="Arial"/>
          <w:bCs/>
          <w:sz w:val="22"/>
          <w:szCs w:val="22"/>
        </w:rPr>
        <w:t xml:space="preserve"> </w:t>
      </w:r>
      <w:r w:rsidR="00BB5B21" w:rsidRPr="00BB5B21">
        <w:rPr>
          <w:rFonts w:ascii="Arial" w:hAnsi="Arial" w:cs="Arial"/>
          <w:bCs/>
          <w:sz w:val="22"/>
          <w:szCs w:val="22"/>
        </w:rPr>
        <w:t>El sustentado por el Séptimo Tribunal Colegiado en Materia de Trabajo del</w:t>
      </w:r>
      <w:r w:rsidR="00DB1E58">
        <w:rPr>
          <w:rFonts w:ascii="Arial" w:hAnsi="Arial" w:cs="Arial"/>
          <w:bCs/>
          <w:sz w:val="22"/>
          <w:szCs w:val="22"/>
        </w:rPr>
        <w:t xml:space="preserve"> </w:t>
      </w:r>
      <w:r w:rsidR="00BB5B21" w:rsidRPr="00BB5B21">
        <w:rPr>
          <w:rFonts w:ascii="Arial" w:hAnsi="Arial" w:cs="Arial"/>
          <w:bCs/>
          <w:sz w:val="22"/>
          <w:szCs w:val="22"/>
        </w:rPr>
        <w:t>Primer Circuito, al resolver el amparo directo DT.-858/2018.</w:t>
      </w:r>
      <w:r w:rsidR="00DB1E58">
        <w:rPr>
          <w:rFonts w:ascii="Arial" w:hAnsi="Arial" w:cs="Arial"/>
          <w:bCs/>
          <w:sz w:val="22"/>
          <w:szCs w:val="22"/>
        </w:rPr>
        <w:t xml:space="preserve"> </w:t>
      </w:r>
      <w:r w:rsidR="00BB5B21" w:rsidRPr="00BB5B21">
        <w:rPr>
          <w:rFonts w:ascii="Arial" w:hAnsi="Arial" w:cs="Arial"/>
          <w:bCs/>
          <w:sz w:val="22"/>
          <w:szCs w:val="22"/>
        </w:rPr>
        <w:t>Nota: En términos del artículo 44, último párrafo, del Acuerdo General 52/2015,</w:t>
      </w:r>
      <w:r w:rsidR="00DB1E58">
        <w:rPr>
          <w:rFonts w:ascii="Arial" w:hAnsi="Arial" w:cs="Arial"/>
          <w:bCs/>
          <w:sz w:val="22"/>
          <w:szCs w:val="22"/>
        </w:rPr>
        <w:t xml:space="preserve"> </w:t>
      </w:r>
      <w:r w:rsidR="00BB5B21" w:rsidRPr="00BB5B21">
        <w:rPr>
          <w:rFonts w:ascii="Arial" w:hAnsi="Arial" w:cs="Arial"/>
          <w:bCs/>
          <w:sz w:val="22"/>
          <w:szCs w:val="22"/>
        </w:rPr>
        <w:t>del Pleno del Consejo de la Judicatura Federal que reforma, adiciona y deroga disposiciones del similar 8/2015, relativo a la integración y funcionamiento de los Plenos de Circuito, esta tesis forma parte del engrose relativo a la contradicción de tesis 24/2018, resuelta por el Pleno en Materia de Trabajo del Primer Circuito.</w:t>
      </w:r>
    </w:p>
    <w:p w14:paraId="6BF2F874" w14:textId="77777777" w:rsidR="00BB5B21" w:rsidRPr="00BB5B21" w:rsidRDefault="00BB5B21" w:rsidP="00DB1E58">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Esta tesis se publicó el viernes 04 de octubre de 2019 a las 10:14 horas en el</w:t>
      </w:r>
      <w:r w:rsidR="00DB1E58">
        <w:rPr>
          <w:rFonts w:ascii="Arial" w:hAnsi="Arial" w:cs="Arial"/>
          <w:bCs/>
          <w:sz w:val="22"/>
          <w:szCs w:val="22"/>
        </w:rPr>
        <w:t xml:space="preserve"> </w:t>
      </w:r>
      <w:r w:rsidRPr="00BB5B21">
        <w:rPr>
          <w:rFonts w:ascii="Arial" w:hAnsi="Arial" w:cs="Arial"/>
          <w:bCs/>
          <w:sz w:val="22"/>
          <w:szCs w:val="22"/>
        </w:rPr>
        <w:t>del lunes 07 de octubre de 2019, para los efectos previstos en el punto séptimo del Acuerdo</w:t>
      </w:r>
      <w:r w:rsidR="00DB1E58">
        <w:rPr>
          <w:rFonts w:ascii="Arial" w:hAnsi="Arial" w:cs="Arial"/>
          <w:bCs/>
          <w:sz w:val="22"/>
          <w:szCs w:val="22"/>
        </w:rPr>
        <w:t xml:space="preserve"> </w:t>
      </w:r>
      <w:r w:rsidRPr="00BB5B21">
        <w:rPr>
          <w:rFonts w:ascii="Arial" w:hAnsi="Arial" w:cs="Arial"/>
          <w:bCs/>
          <w:sz w:val="22"/>
          <w:szCs w:val="22"/>
        </w:rPr>
        <w:t>General Plenario 19/2013.</w:t>
      </w:r>
    </w:p>
    <w:p w14:paraId="633277B8" w14:textId="77777777" w:rsidR="00BB5B21" w:rsidRPr="00BB5B21" w:rsidRDefault="00BB5B21" w:rsidP="00DB1E58">
      <w:pPr>
        <w:pStyle w:val="NormalWeb"/>
        <w:tabs>
          <w:tab w:val="clear" w:pos="708"/>
          <w:tab w:val="center" w:pos="4252"/>
          <w:tab w:val="right" w:pos="8504"/>
        </w:tabs>
        <w:spacing w:before="100" w:beforeAutospacing="1" w:after="100" w:afterAutospacing="1" w:line="360" w:lineRule="auto"/>
        <w:jc w:val="center"/>
        <w:rPr>
          <w:rFonts w:ascii="Arial" w:hAnsi="Arial" w:cs="Arial"/>
          <w:bCs/>
          <w:sz w:val="22"/>
          <w:szCs w:val="22"/>
        </w:rPr>
      </w:pPr>
      <w:r w:rsidRPr="00BB5B21">
        <w:rPr>
          <w:rFonts w:ascii="Arial" w:hAnsi="Arial" w:cs="Arial"/>
          <w:bCs/>
          <w:sz w:val="22"/>
          <w:szCs w:val="22"/>
        </w:rPr>
        <w:t>OBJETAN PRUEBAS:</w:t>
      </w:r>
    </w:p>
    <w:p w14:paraId="2227B82B" w14:textId="77777777" w:rsidR="00BB5B21" w:rsidRDefault="00BB5B21" w:rsidP="009C39DF">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r w:rsidRPr="00BB5B21">
        <w:rPr>
          <w:rFonts w:ascii="Arial" w:hAnsi="Arial" w:cs="Arial"/>
          <w:bCs/>
          <w:sz w:val="22"/>
          <w:szCs w:val="22"/>
        </w:rPr>
        <w:t xml:space="preserve">Se objetan en término generales las pruebas que </w:t>
      </w:r>
      <w:r w:rsidR="00DB1E58">
        <w:rPr>
          <w:rFonts w:ascii="Arial" w:hAnsi="Arial" w:cs="Arial"/>
          <w:bCs/>
          <w:sz w:val="22"/>
          <w:szCs w:val="22"/>
        </w:rPr>
        <w:t xml:space="preserve">ofrece la parte actora en él ya </w:t>
      </w:r>
      <w:r w:rsidRPr="00BB5B21">
        <w:rPr>
          <w:rFonts w:ascii="Arial" w:hAnsi="Arial" w:cs="Arial"/>
          <w:bCs/>
          <w:sz w:val="22"/>
          <w:szCs w:val="22"/>
        </w:rPr>
        <w:t>que con las mismas no se acredita lo que con ellas se pretende, por lo que se objeta en cuanto al alcance y valor probatorio que pretende otorgarles la contraria, además de que de ninguna de las probanzas se advierte le asista el derecho a el actor para accionar en contra de los SERVICIOS EDUCATIVOS DEL ESTADO DE SONORA y SECRETARÍA DE EDUCACIÓN Y CULTURA DEL ESTADO DE SONORA y solicitar las prestaciones que reclama.</w:t>
      </w:r>
    </w:p>
    <w:p w14:paraId="68D119CB" w14:textId="77777777" w:rsidR="00061F0A" w:rsidRPr="00DB1E58" w:rsidRDefault="00061F0A" w:rsidP="009C39DF">
      <w:pPr>
        <w:pStyle w:val="NormalWeb"/>
        <w:tabs>
          <w:tab w:val="clear" w:pos="708"/>
          <w:tab w:val="center" w:pos="4252"/>
          <w:tab w:val="right" w:pos="8504"/>
        </w:tabs>
        <w:spacing w:before="100" w:beforeAutospacing="1" w:after="100" w:afterAutospacing="1" w:line="360" w:lineRule="auto"/>
        <w:ind w:left="0"/>
        <w:jc w:val="both"/>
        <w:rPr>
          <w:rFonts w:ascii="Arial" w:hAnsi="Arial" w:cs="Arial"/>
          <w:bCs/>
          <w:sz w:val="22"/>
          <w:szCs w:val="22"/>
        </w:rPr>
      </w:pPr>
    </w:p>
    <w:p w14:paraId="38D76839" w14:textId="77777777" w:rsidR="009C39DF" w:rsidRPr="00D95DFF" w:rsidRDefault="009C39DF" w:rsidP="009C39DF">
      <w:pPr>
        <w:pStyle w:val="NormalWeb"/>
        <w:tabs>
          <w:tab w:val="clear" w:pos="708"/>
          <w:tab w:val="center" w:pos="4252"/>
          <w:tab w:val="right" w:pos="8504"/>
        </w:tabs>
        <w:spacing w:before="100" w:beforeAutospacing="1" w:after="100" w:afterAutospacing="1" w:line="360" w:lineRule="auto"/>
        <w:ind w:left="0"/>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bookmarkStart w:id="3" w:name="_Hlk166506069"/>
      <w:r>
        <w:rPr>
          <w:rFonts w:ascii="Arial" w:hAnsi="Arial" w:cs="Arial"/>
          <w:sz w:val="28"/>
          <w:szCs w:val="28"/>
        </w:rPr>
        <w:t>catorce</w:t>
      </w:r>
      <w:r w:rsidRPr="00D95DFF">
        <w:rPr>
          <w:rFonts w:ascii="Arial" w:hAnsi="Arial" w:cs="Arial"/>
          <w:sz w:val="28"/>
          <w:szCs w:val="28"/>
        </w:rPr>
        <w:t xml:space="preserve"> de </w:t>
      </w:r>
      <w:r>
        <w:rPr>
          <w:rFonts w:ascii="Arial" w:hAnsi="Arial" w:cs="Arial"/>
          <w:sz w:val="28"/>
          <w:szCs w:val="28"/>
        </w:rPr>
        <w:t>mayo</w:t>
      </w:r>
      <w:r w:rsidRPr="00D95DFF">
        <w:rPr>
          <w:rFonts w:ascii="Arial" w:hAnsi="Arial" w:cs="Arial"/>
          <w:sz w:val="28"/>
          <w:szCs w:val="28"/>
        </w:rPr>
        <w:t xml:space="preserve"> de dos mil veint</w:t>
      </w:r>
      <w:r>
        <w:rPr>
          <w:rFonts w:ascii="Arial" w:hAnsi="Arial" w:cs="Arial"/>
          <w:sz w:val="28"/>
          <w:szCs w:val="28"/>
        </w:rPr>
        <w:t>icuatro</w:t>
      </w:r>
      <w:bookmarkEnd w:id="3"/>
      <w:r w:rsidRPr="00D95DFF">
        <w:rPr>
          <w:rFonts w:ascii="Arial" w:hAnsi="Arial" w:cs="Arial"/>
          <w:sz w:val="28"/>
          <w:szCs w:val="28"/>
        </w:rPr>
        <w:t xml:space="preserve">, se admitieron como pruebas de la parte actora, las siguientes: </w:t>
      </w:r>
    </w:p>
    <w:p w14:paraId="3AC626A1" w14:textId="77777777" w:rsidR="009C39DF" w:rsidRPr="00D95DFF" w:rsidRDefault="009C39DF" w:rsidP="009C39DF">
      <w:pPr>
        <w:spacing w:line="360" w:lineRule="auto"/>
        <w:ind w:firstLine="851"/>
        <w:jc w:val="both"/>
        <w:rPr>
          <w:rFonts w:ascii="Arial" w:hAnsi="Arial" w:cs="Arial"/>
          <w:sz w:val="28"/>
          <w:szCs w:val="28"/>
        </w:rPr>
      </w:pPr>
      <w:r w:rsidRPr="00D95DFF">
        <w:rPr>
          <w:rFonts w:ascii="Arial" w:hAnsi="Arial" w:cs="Arial"/>
          <w:b/>
          <w:bCs/>
          <w:sz w:val="28"/>
          <w:szCs w:val="28"/>
        </w:rPr>
        <w:t>1.- DOCUMENTAL</w:t>
      </w:r>
      <w:r w:rsidRPr="00D95DFF">
        <w:rPr>
          <w:rFonts w:ascii="Arial" w:hAnsi="Arial" w:cs="Arial"/>
          <w:sz w:val="28"/>
          <w:szCs w:val="28"/>
        </w:rPr>
        <w:t>, consistente en</w:t>
      </w:r>
      <w:r>
        <w:rPr>
          <w:rFonts w:ascii="Arial" w:hAnsi="Arial" w:cs="Arial"/>
          <w:sz w:val="28"/>
          <w:szCs w:val="28"/>
        </w:rPr>
        <w:t xml:space="preserve"> hoja única de servicios expedida por la Secretaría de Educación y Cultura del Estado de Sonora</w:t>
      </w:r>
      <w:r w:rsidRPr="00D95DFF">
        <w:rPr>
          <w:rFonts w:ascii="Arial" w:hAnsi="Arial" w:cs="Arial"/>
          <w:sz w:val="28"/>
          <w:szCs w:val="28"/>
        </w:rPr>
        <w:t xml:space="preserve">; </w:t>
      </w:r>
      <w:r w:rsidRPr="00D95DFF">
        <w:rPr>
          <w:rFonts w:ascii="Arial" w:hAnsi="Arial" w:cs="Arial"/>
          <w:b/>
          <w:bCs/>
          <w:sz w:val="28"/>
          <w:szCs w:val="28"/>
        </w:rPr>
        <w:t>2.- INSTRUMENTAL DE ACTUACIONES</w:t>
      </w:r>
      <w:r>
        <w:rPr>
          <w:rFonts w:ascii="Arial" w:hAnsi="Arial" w:cs="Arial"/>
          <w:b/>
          <w:bCs/>
          <w:sz w:val="28"/>
          <w:szCs w:val="28"/>
        </w:rPr>
        <w:t>;</w:t>
      </w:r>
      <w:r w:rsidRPr="00D95DFF">
        <w:rPr>
          <w:rFonts w:ascii="Arial" w:hAnsi="Arial" w:cs="Arial"/>
          <w:b/>
          <w:bCs/>
          <w:sz w:val="28"/>
          <w:szCs w:val="28"/>
        </w:rPr>
        <w:t xml:space="preserve"> 3.-PRESUNCIONAL</w:t>
      </w:r>
      <w:r>
        <w:rPr>
          <w:rFonts w:ascii="Arial" w:hAnsi="Arial" w:cs="Arial"/>
          <w:b/>
          <w:bCs/>
          <w:sz w:val="28"/>
          <w:szCs w:val="28"/>
        </w:rPr>
        <w:t xml:space="preserve"> </w:t>
      </w:r>
      <w:r w:rsidRPr="00D95DFF">
        <w:rPr>
          <w:rFonts w:ascii="Arial" w:hAnsi="Arial" w:cs="Arial"/>
          <w:b/>
          <w:bCs/>
          <w:sz w:val="28"/>
          <w:szCs w:val="28"/>
        </w:rPr>
        <w:t>LEGAL y HUMAN</w:t>
      </w:r>
      <w:r>
        <w:rPr>
          <w:rFonts w:ascii="Arial" w:hAnsi="Arial" w:cs="Arial"/>
          <w:b/>
          <w:bCs/>
          <w:sz w:val="28"/>
          <w:szCs w:val="28"/>
        </w:rPr>
        <w:t>A</w:t>
      </w:r>
      <w:r w:rsidRPr="00D95DFF">
        <w:rPr>
          <w:rFonts w:ascii="Arial" w:hAnsi="Arial" w:cs="Arial"/>
          <w:sz w:val="28"/>
          <w:szCs w:val="28"/>
        </w:rPr>
        <w:t>.</w:t>
      </w:r>
    </w:p>
    <w:p w14:paraId="5EC4B2BF" w14:textId="77777777" w:rsidR="009C39DF" w:rsidRPr="00D95DFF" w:rsidRDefault="009C39DF" w:rsidP="009C39DF">
      <w:pPr>
        <w:spacing w:line="360" w:lineRule="auto"/>
        <w:ind w:firstLine="851"/>
        <w:jc w:val="both"/>
        <w:rPr>
          <w:rFonts w:ascii="Arial" w:hAnsi="Arial" w:cs="Arial"/>
          <w:sz w:val="28"/>
          <w:szCs w:val="28"/>
        </w:rPr>
      </w:pPr>
      <w:r>
        <w:rPr>
          <w:rFonts w:ascii="Arial" w:hAnsi="Arial" w:cs="Arial"/>
          <w:sz w:val="28"/>
          <w:szCs w:val="28"/>
        </w:rPr>
        <w:t>Por su parte, se admitieron como pruebas de las autoridades demandadas,</w:t>
      </w:r>
      <w:r w:rsidRPr="00D95DFF">
        <w:rPr>
          <w:rFonts w:ascii="Arial" w:hAnsi="Arial" w:cs="Arial"/>
          <w:sz w:val="28"/>
          <w:szCs w:val="28"/>
        </w:rPr>
        <w:t xml:space="preserve"> las siguientes:</w:t>
      </w:r>
    </w:p>
    <w:p w14:paraId="3B0A356F" w14:textId="77777777" w:rsidR="009C39DF" w:rsidRPr="00D95DFF" w:rsidRDefault="009C39DF" w:rsidP="009C39DF">
      <w:pPr>
        <w:spacing w:line="360" w:lineRule="auto"/>
        <w:ind w:firstLine="851"/>
        <w:jc w:val="both"/>
        <w:rPr>
          <w:rFonts w:ascii="Arial" w:hAnsi="Arial" w:cs="Arial"/>
          <w:sz w:val="28"/>
          <w:szCs w:val="28"/>
        </w:rPr>
      </w:pPr>
      <w:r w:rsidRPr="00D95DFF">
        <w:rPr>
          <w:rFonts w:ascii="Arial" w:hAnsi="Arial" w:cs="Arial"/>
          <w:b/>
          <w:bCs/>
          <w:sz w:val="28"/>
          <w:szCs w:val="28"/>
        </w:rPr>
        <w:t>1.- CONFESIONAL EXPRESA; 2.- INSTRUMENTAL DE ACTUACIONES; 3.-</w:t>
      </w:r>
      <w:r w:rsidRPr="00CA2BC3">
        <w:rPr>
          <w:rFonts w:ascii="Arial" w:hAnsi="Arial" w:cs="Arial"/>
          <w:b/>
          <w:bCs/>
          <w:sz w:val="28"/>
          <w:szCs w:val="28"/>
        </w:rPr>
        <w:t xml:space="preserve"> </w:t>
      </w:r>
      <w:r w:rsidRPr="00D95DFF">
        <w:rPr>
          <w:rFonts w:ascii="Arial" w:hAnsi="Arial" w:cs="Arial"/>
          <w:b/>
          <w:bCs/>
          <w:sz w:val="28"/>
          <w:szCs w:val="28"/>
        </w:rPr>
        <w:t xml:space="preserve">PRESUNCIONAL </w:t>
      </w:r>
      <w:r w:rsidRPr="00D95DFF">
        <w:rPr>
          <w:rFonts w:ascii="Arial" w:hAnsi="Arial" w:cs="Arial"/>
          <w:sz w:val="28"/>
          <w:szCs w:val="28"/>
        </w:rPr>
        <w:t xml:space="preserve">en su </w:t>
      </w:r>
      <w:r>
        <w:rPr>
          <w:rFonts w:ascii="Arial" w:hAnsi="Arial" w:cs="Arial"/>
          <w:sz w:val="28"/>
          <w:szCs w:val="28"/>
        </w:rPr>
        <w:t>trip</w:t>
      </w:r>
      <w:r w:rsidRPr="00D95DFF">
        <w:rPr>
          <w:rFonts w:ascii="Arial" w:hAnsi="Arial" w:cs="Arial"/>
          <w:sz w:val="28"/>
          <w:szCs w:val="28"/>
        </w:rPr>
        <w:t>le</w:t>
      </w:r>
      <w:r w:rsidRPr="00D95DFF">
        <w:rPr>
          <w:rFonts w:ascii="Arial" w:hAnsi="Arial" w:cs="Arial"/>
          <w:b/>
          <w:bCs/>
          <w:sz w:val="28"/>
          <w:szCs w:val="28"/>
        </w:rPr>
        <w:t xml:space="preserve"> </w:t>
      </w:r>
      <w:r w:rsidRPr="00D95DFF">
        <w:rPr>
          <w:rFonts w:ascii="Arial" w:hAnsi="Arial" w:cs="Arial"/>
          <w:sz w:val="28"/>
          <w:szCs w:val="28"/>
        </w:rPr>
        <w:t>aspecto</w:t>
      </w:r>
      <w:r w:rsidRPr="00D95DFF">
        <w:rPr>
          <w:rFonts w:ascii="Arial" w:hAnsi="Arial" w:cs="Arial"/>
          <w:b/>
          <w:bCs/>
          <w:sz w:val="28"/>
          <w:szCs w:val="28"/>
        </w:rPr>
        <w:t xml:space="preserve"> L</w:t>
      </w:r>
      <w:r>
        <w:rPr>
          <w:rFonts w:ascii="Arial" w:hAnsi="Arial" w:cs="Arial"/>
          <w:b/>
          <w:bCs/>
          <w:sz w:val="28"/>
          <w:szCs w:val="28"/>
        </w:rPr>
        <w:t>ÓGICA, L</w:t>
      </w:r>
      <w:r w:rsidRPr="00D95DFF">
        <w:rPr>
          <w:rFonts w:ascii="Arial" w:hAnsi="Arial" w:cs="Arial"/>
          <w:b/>
          <w:bCs/>
          <w:sz w:val="28"/>
          <w:szCs w:val="28"/>
        </w:rPr>
        <w:t>EGAL y HUMANO; 4.- DOCUMENTAL</w:t>
      </w:r>
      <w:r>
        <w:rPr>
          <w:rFonts w:ascii="Arial" w:hAnsi="Arial" w:cs="Arial"/>
          <w:b/>
          <w:bCs/>
          <w:sz w:val="28"/>
          <w:szCs w:val="28"/>
        </w:rPr>
        <w:t>ES</w:t>
      </w:r>
      <w:r w:rsidRPr="00D95DFF">
        <w:rPr>
          <w:rFonts w:ascii="Arial" w:hAnsi="Arial" w:cs="Arial"/>
          <w:sz w:val="28"/>
          <w:szCs w:val="28"/>
        </w:rPr>
        <w:t>, consistente</w:t>
      </w:r>
      <w:r>
        <w:rPr>
          <w:rFonts w:ascii="Arial" w:hAnsi="Arial" w:cs="Arial"/>
          <w:sz w:val="28"/>
          <w:szCs w:val="28"/>
        </w:rPr>
        <w:t>s</w:t>
      </w:r>
      <w:r w:rsidRPr="00D95DFF">
        <w:rPr>
          <w:rFonts w:ascii="Arial" w:hAnsi="Arial" w:cs="Arial"/>
          <w:sz w:val="28"/>
          <w:szCs w:val="28"/>
        </w:rPr>
        <w:t xml:space="preserve"> en</w:t>
      </w:r>
      <w:r>
        <w:rPr>
          <w:rFonts w:ascii="Arial" w:hAnsi="Arial" w:cs="Arial"/>
          <w:sz w:val="28"/>
          <w:szCs w:val="28"/>
        </w:rPr>
        <w:t xml:space="preserve">: </w:t>
      </w:r>
      <w:r w:rsidRPr="00B918AC">
        <w:rPr>
          <w:rFonts w:ascii="Arial" w:hAnsi="Arial" w:cs="Arial"/>
          <w:b/>
          <w:bCs/>
          <w:sz w:val="28"/>
          <w:szCs w:val="28"/>
        </w:rPr>
        <w:t>A)</w:t>
      </w:r>
      <w:r>
        <w:rPr>
          <w:rFonts w:ascii="Arial" w:hAnsi="Arial" w:cs="Arial"/>
          <w:sz w:val="28"/>
          <w:szCs w:val="28"/>
        </w:rPr>
        <w:t xml:space="preserve"> </w:t>
      </w:r>
      <w:r w:rsidRPr="00CA2BC3">
        <w:rPr>
          <w:rFonts w:ascii="Arial" w:hAnsi="Arial" w:cs="Arial"/>
          <w:bCs/>
          <w:sz w:val="28"/>
          <w:szCs w:val="28"/>
        </w:rPr>
        <w:t xml:space="preserve">Acuerdo Nacional para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publicado en el Diario Oficial de la Federación el diecinueve de mayo de mil novecientos noventa y dos; </w:t>
      </w:r>
      <w:r>
        <w:rPr>
          <w:rFonts w:ascii="Arial" w:hAnsi="Arial" w:cs="Arial"/>
          <w:bCs/>
          <w:sz w:val="28"/>
          <w:szCs w:val="28"/>
        </w:rPr>
        <w:t>D</w:t>
      </w:r>
      <w:r w:rsidRPr="00CA2BC3">
        <w:rPr>
          <w:rFonts w:ascii="Arial" w:hAnsi="Arial" w:cs="Arial"/>
          <w:bCs/>
          <w:sz w:val="28"/>
          <w:szCs w:val="28"/>
        </w:rPr>
        <w:t xml:space="preserve">ecreto de la celebración de </w:t>
      </w:r>
      <w:r>
        <w:rPr>
          <w:rFonts w:ascii="Arial" w:hAnsi="Arial" w:cs="Arial"/>
          <w:bCs/>
          <w:sz w:val="28"/>
          <w:szCs w:val="28"/>
        </w:rPr>
        <w:t>C</w:t>
      </w:r>
      <w:r w:rsidRPr="00CA2BC3">
        <w:rPr>
          <w:rFonts w:ascii="Arial" w:hAnsi="Arial" w:cs="Arial"/>
          <w:bCs/>
          <w:sz w:val="28"/>
          <w:szCs w:val="28"/>
        </w:rPr>
        <w:t xml:space="preserve">onvenios en el marco del Acuerdo Nacional para la </w:t>
      </w:r>
      <w:r>
        <w:rPr>
          <w:rFonts w:ascii="Arial" w:hAnsi="Arial" w:cs="Arial"/>
          <w:bCs/>
          <w:sz w:val="28"/>
          <w:szCs w:val="28"/>
        </w:rPr>
        <w:t>M</w:t>
      </w:r>
      <w:r w:rsidRPr="00CA2BC3">
        <w:rPr>
          <w:rFonts w:ascii="Arial" w:hAnsi="Arial" w:cs="Arial"/>
          <w:bCs/>
          <w:sz w:val="28"/>
          <w:szCs w:val="28"/>
        </w:rPr>
        <w:t xml:space="preserve">odernización para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w:t>
      </w:r>
      <w:r>
        <w:rPr>
          <w:rFonts w:ascii="Arial" w:hAnsi="Arial" w:cs="Arial"/>
          <w:bCs/>
          <w:sz w:val="28"/>
          <w:szCs w:val="28"/>
        </w:rPr>
        <w:t>p</w:t>
      </w:r>
      <w:r w:rsidRPr="00CA2BC3">
        <w:rPr>
          <w:rFonts w:ascii="Arial" w:hAnsi="Arial" w:cs="Arial"/>
          <w:bCs/>
          <w:sz w:val="28"/>
          <w:szCs w:val="28"/>
        </w:rPr>
        <w:t xml:space="preserve">ublicado en el </w:t>
      </w:r>
      <w:r>
        <w:rPr>
          <w:rFonts w:ascii="Arial" w:hAnsi="Arial" w:cs="Arial"/>
          <w:bCs/>
          <w:sz w:val="28"/>
          <w:szCs w:val="28"/>
        </w:rPr>
        <w:t>D</w:t>
      </w:r>
      <w:r w:rsidRPr="00CA2BC3">
        <w:rPr>
          <w:rFonts w:ascii="Arial" w:hAnsi="Arial" w:cs="Arial"/>
          <w:bCs/>
          <w:sz w:val="28"/>
          <w:szCs w:val="28"/>
        </w:rPr>
        <w:t xml:space="preserve">iario Oficial de la Federación el 19 de mayo de 1992; convenio que de conformidad con el </w:t>
      </w:r>
      <w:r>
        <w:rPr>
          <w:rFonts w:ascii="Arial" w:hAnsi="Arial" w:cs="Arial"/>
          <w:bCs/>
          <w:sz w:val="28"/>
          <w:szCs w:val="28"/>
        </w:rPr>
        <w:t>A</w:t>
      </w:r>
      <w:r w:rsidRPr="00CA2BC3">
        <w:rPr>
          <w:rFonts w:ascii="Arial" w:hAnsi="Arial" w:cs="Arial"/>
          <w:bCs/>
          <w:sz w:val="28"/>
          <w:szCs w:val="28"/>
        </w:rPr>
        <w:t xml:space="preserve">cuerdo </w:t>
      </w:r>
      <w:r>
        <w:rPr>
          <w:rFonts w:ascii="Arial" w:hAnsi="Arial" w:cs="Arial"/>
          <w:bCs/>
          <w:sz w:val="28"/>
          <w:szCs w:val="28"/>
        </w:rPr>
        <w:t>N</w:t>
      </w:r>
      <w:r w:rsidRPr="00CA2BC3">
        <w:rPr>
          <w:rFonts w:ascii="Arial" w:hAnsi="Arial" w:cs="Arial"/>
          <w:bCs/>
          <w:sz w:val="28"/>
          <w:szCs w:val="28"/>
        </w:rPr>
        <w:t xml:space="preserve">acional para la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w:t>
      </w:r>
      <w:r>
        <w:rPr>
          <w:rFonts w:ascii="Arial" w:hAnsi="Arial" w:cs="Arial"/>
          <w:bCs/>
          <w:sz w:val="28"/>
          <w:szCs w:val="28"/>
        </w:rPr>
        <w:t>,</w:t>
      </w:r>
      <w:r w:rsidRPr="00CA2BC3">
        <w:rPr>
          <w:rFonts w:ascii="Arial" w:hAnsi="Arial" w:cs="Arial"/>
          <w:bCs/>
          <w:sz w:val="28"/>
          <w:szCs w:val="28"/>
        </w:rPr>
        <w:t xml:space="preserve"> sección I</w:t>
      </w:r>
      <w:r>
        <w:rPr>
          <w:rFonts w:ascii="Arial" w:hAnsi="Arial" w:cs="Arial"/>
          <w:bCs/>
          <w:sz w:val="28"/>
          <w:szCs w:val="28"/>
        </w:rPr>
        <w:t>,</w:t>
      </w:r>
      <w:r w:rsidRPr="00CA2BC3">
        <w:rPr>
          <w:rFonts w:ascii="Arial" w:hAnsi="Arial" w:cs="Arial"/>
          <w:bCs/>
          <w:sz w:val="28"/>
          <w:szCs w:val="28"/>
        </w:rPr>
        <w:t xml:space="preserve"> de 18 de mayo de 1992 y </w:t>
      </w:r>
      <w:r>
        <w:rPr>
          <w:rFonts w:ascii="Arial" w:hAnsi="Arial" w:cs="Arial"/>
          <w:bCs/>
          <w:sz w:val="28"/>
          <w:szCs w:val="28"/>
        </w:rPr>
        <w:t>R</w:t>
      </w:r>
      <w:r w:rsidRPr="00CA2BC3">
        <w:rPr>
          <w:rFonts w:ascii="Arial" w:hAnsi="Arial" w:cs="Arial"/>
          <w:bCs/>
          <w:sz w:val="28"/>
          <w:szCs w:val="28"/>
        </w:rPr>
        <w:t xml:space="preserve">eglamento </w:t>
      </w:r>
      <w:r>
        <w:rPr>
          <w:rFonts w:ascii="Arial" w:hAnsi="Arial" w:cs="Arial"/>
          <w:bCs/>
          <w:sz w:val="28"/>
          <w:szCs w:val="28"/>
        </w:rPr>
        <w:t>I</w:t>
      </w:r>
      <w:r w:rsidRPr="00CA2BC3">
        <w:rPr>
          <w:rFonts w:ascii="Arial" w:hAnsi="Arial" w:cs="Arial"/>
          <w:bCs/>
          <w:sz w:val="28"/>
          <w:szCs w:val="28"/>
        </w:rPr>
        <w:t xml:space="preserve">nterior de los Servicios Educativos del Estado de Sonora, publicado en el Boletín Oficial </w:t>
      </w:r>
      <w:r>
        <w:rPr>
          <w:rFonts w:ascii="Arial" w:hAnsi="Arial" w:cs="Arial"/>
          <w:bCs/>
          <w:sz w:val="28"/>
          <w:szCs w:val="28"/>
        </w:rPr>
        <w:t>T</w:t>
      </w:r>
      <w:r w:rsidRPr="00CA2BC3">
        <w:rPr>
          <w:rFonts w:ascii="Arial" w:hAnsi="Arial" w:cs="Arial"/>
          <w:bCs/>
          <w:sz w:val="28"/>
          <w:szCs w:val="28"/>
        </w:rPr>
        <w:t>omo CCVI Edición Especial de 30 de diciembre de 2020</w:t>
      </w:r>
      <w:r>
        <w:rPr>
          <w:rFonts w:ascii="Arial" w:hAnsi="Arial" w:cs="Arial"/>
          <w:bCs/>
          <w:sz w:val="28"/>
          <w:szCs w:val="28"/>
        </w:rPr>
        <w:t xml:space="preserve">; </w:t>
      </w:r>
      <w:r>
        <w:rPr>
          <w:rFonts w:ascii="Arial" w:hAnsi="Arial" w:cs="Arial"/>
          <w:b/>
          <w:sz w:val="28"/>
          <w:szCs w:val="28"/>
        </w:rPr>
        <w:t xml:space="preserve">B) </w:t>
      </w:r>
      <w:r>
        <w:rPr>
          <w:rFonts w:ascii="Arial" w:hAnsi="Arial" w:cs="Arial"/>
          <w:bCs/>
          <w:sz w:val="28"/>
          <w:szCs w:val="28"/>
        </w:rPr>
        <w:t>Hoja única de servicios federal</w:t>
      </w:r>
      <w:r>
        <w:rPr>
          <w:rFonts w:ascii="Arial" w:hAnsi="Arial" w:cs="Arial"/>
          <w:sz w:val="28"/>
          <w:szCs w:val="28"/>
        </w:rPr>
        <w:t>.-</w:t>
      </w:r>
    </w:p>
    <w:p w14:paraId="11B0BA52" w14:textId="77777777" w:rsidR="009C39DF" w:rsidRPr="002E55C8" w:rsidRDefault="009C39DF" w:rsidP="009C39DF">
      <w:pPr>
        <w:spacing w:before="100" w:beforeAutospacing="1" w:after="240" w:line="360" w:lineRule="auto"/>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 xml:space="preserve">Desahogados que fueron todos y cada uno de los medios de convicción admitidos a las partes; mediante auto de fecha </w:t>
      </w:r>
      <w:r>
        <w:rPr>
          <w:rFonts w:ascii="Arial" w:eastAsia="Calibri" w:hAnsi="Arial" w:cs="Arial"/>
          <w:sz w:val="28"/>
          <w:szCs w:val="28"/>
          <w:lang w:eastAsia="es-ES"/>
        </w:rPr>
        <w:t xml:space="preserve">catorce </w:t>
      </w:r>
      <w:r w:rsidRPr="008B624B">
        <w:rPr>
          <w:rFonts w:ascii="Arial" w:eastAsia="Calibri" w:hAnsi="Arial" w:cs="Arial"/>
          <w:sz w:val="28"/>
          <w:szCs w:val="28"/>
          <w:lang w:eastAsia="es-ES"/>
        </w:rPr>
        <w:t>de 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43E88AD8" w14:textId="77777777" w:rsidR="009C39DF" w:rsidRDefault="009C39DF" w:rsidP="009C39DF">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4B235D01" w14:textId="77777777" w:rsidR="009C39DF" w:rsidRPr="00021C7A" w:rsidRDefault="009C39DF" w:rsidP="009C39DF">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26B3D5B8" w14:textId="77777777" w:rsidR="009C39DF" w:rsidRDefault="009C39DF" w:rsidP="009C39DF">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5C1AABF7" w14:textId="77777777" w:rsidR="009C39DF" w:rsidRPr="00021C7A" w:rsidRDefault="009C39DF" w:rsidP="009C39DF">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0643FE72"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79851B79" w14:textId="77777777" w:rsidR="009C39DF" w:rsidRPr="00021C7A" w:rsidRDefault="009C39DF" w:rsidP="009C39DF">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027BFCC7"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699D0FAB" w14:textId="77777777" w:rsidR="009C39DF" w:rsidRDefault="009C39DF" w:rsidP="009C39DF">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496F07DD" w14:textId="77777777" w:rsidR="009C39DF" w:rsidRDefault="009C39DF" w:rsidP="009C39DF">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438D739D" w14:textId="77777777" w:rsidR="009C39DF" w:rsidRPr="00021C7A" w:rsidRDefault="009C39DF" w:rsidP="009C39DF">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24992F12" w14:textId="77777777" w:rsidR="009C39DF" w:rsidRPr="00021C7A" w:rsidRDefault="009C39DF" w:rsidP="009C39DF">
      <w:pPr>
        <w:spacing w:line="360" w:lineRule="auto"/>
        <w:jc w:val="both"/>
        <w:rPr>
          <w:rFonts w:ascii="Arial" w:hAnsi="Arial" w:cs="Arial"/>
          <w:bCs/>
          <w:sz w:val="28"/>
          <w:szCs w:val="28"/>
        </w:rPr>
      </w:pPr>
      <w:r>
        <w:rPr>
          <w:rFonts w:ascii="Arial" w:hAnsi="Arial" w:cs="Arial"/>
          <w:b/>
          <w:sz w:val="28"/>
          <w:szCs w:val="28"/>
          <w:lang w:val="es-ES_tradnl"/>
        </w:rPr>
        <w:tab/>
      </w: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23AF81A2" w14:textId="77777777" w:rsidR="009C39DF" w:rsidRPr="00021C7A" w:rsidRDefault="009C39DF" w:rsidP="009C39DF">
      <w:pPr>
        <w:spacing w:line="360" w:lineRule="auto"/>
        <w:jc w:val="both"/>
        <w:rPr>
          <w:rFonts w:ascii="Arial" w:hAnsi="Arial" w:cs="Arial"/>
          <w:sz w:val="28"/>
          <w:szCs w:val="28"/>
          <w:lang w:val="es-ES_tradnl"/>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1F0CF141" w14:textId="77777777" w:rsidR="009C39DF" w:rsidRPr="00021C7A" w:rsidRDefault="009C39DF" w:rsidP="009C39DF">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emplazados por el actuario adscrito a este Tribunal, cubriéndose las exigencias que la ley prevé, lo cual se corrobora con los escritos de contestación a la demanda, estableciéndose la relación jurídica procesal. </w:t>
      </w:r>
    </w:p>
    <w:p w14:paraId="4E901671" w14:textId="77777777" w:rsidR="009C39DF" w:rsidRPr="00021C7A" w:rsidRDefault="009C39DF" w:rsidP="009C39DF">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08B9C000" w14:textId="77777777" w:rsidR="009C39DF" w:rsidRPr="00021C7A" w:rsidRDefault="009C39DF" w:rsidP="009C39DF">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59077666" w14:textId="77777777" w:rsidR="009C39DF" w:rsidRPr="00021C7A" w:rsidRDefault="009C39DF" w:rsidP="009C39DF">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14:paraId="0E55FBF4" w14:textId="77777777" w:rsidR="009C39DF" w:rsidRPr="00021C7A" w:rsidRDefault="009C39DF" w:rsidP="009C39DF">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13AF6B67"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14:paraId="4BB804E4" w14:textId="77777777" w:rsidR="009C39DF" w:rsidRPr="00FE015D" w:rsidRDefault="009C39DF" w:rsidP="00DB1E58">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sidRPr="00021C7A">
        <w:rPr>
          <w:rFonts w:ascii="Arial" w:hAnsi="Arial" w:cs="Arial"/>
          <w:b/>
          <w:bCs/>
          <w:sz w:val="28"/>
          <w:szCs w:val="28"/>
        </w:rPr>
        <w:t xml:space="preserve">POR </w:t>
      </w:r>
      <w:r w:rsidR="00DB1E58">
        <w:rPr>
          <w:rFonts w:ascii="Arial" w:hAnsi="Arial" w:cs="Arial"/>
          <w:b/>
          <w:bCs/>
          <w:sz w:val="28"/>
          <w:szCs w:val="28"/>
        </w:rPr>
        <w:t xml:space="preserve">TREINTA (30) </w:t>
      </w:r>
      <w:r w:rsidRPr="00021C7A">
        <w:rPr>
          <w:rFonts w:ascii="Arial" w:hAnsi="Arial" w:cs="Arial"/>
          <w:b/>
          <w:bCs/>
          <w:sz w:val="28"/>
          <w:szCs w:val="28"/>
        </w:rPr>
        <w:t>AÑOS DE SERVICIO</w:t>
      </w:r>
      <w:r w:rsidRPr="00021C7A">
        <w:rPr>
          <w:rFonts w:ascii="Arial" w:hAnsi="Arial" w:cs="Arial"/>
          <w:sz w:val="28"/>
          <w:szCs w:val="28"/>
        </w:rPr>
        <w:t xml:space="preserve">, ejercitada por </w:t>
      </w:r>
      <w:r w:rsidR="00061F0A">
        <w:rPr>
          <w:rFonts w:ascii="Arial" w:hAnsi="Arial" w:cs="Arial"/>
          <w:sz w:val="28"/>
          <w:szCs w:val="28"/>
        </w:rPr>
        <w:t>el</w:t>
      </w:r>
      <w:r w:rsidRPr="00021C7A">
        <w:rPr>
          <w:rFonts w:ascii="Arial" w:hAnsi="Arial" w:cs="Arial"/>
          <w:sz w:val="28"/>
          <w:szCs w:val="28"/>
        </w:rPr>
        <w:t xml:space="preserve"> acto</w:t>
      </w:r>
      <w:r w:rsidR="00061F0A">
        <w:rPr>
          <w:rFonts w:ascii="Arial" w:hAnsi="Arial" w:cs="Arial"/>
          <w:sz w:val="28"/>
          <w:szCs w:val="28"/>
        </w:rPr>
        <w:t>r</w:t>
      </w:r>
      <w:r w:rsidRPr="00021C7A">
        <w:rPr>
          <w:rFonts w:ascii="Arial" w:hAnsi="Arial" w:cs="Arial"/>
          <w:sz w:val="28"/>
          <w:szCs w:val="28"/>
        </w:rPr>
        <w:t>,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6DA07AB0" w14:textId="77777777" w:rsidR="009C39DF" w:rsidRDefault="00DB1E58" w:rsidP="009C39DF">
      <w:pPr>
        <w:spacing w:line="360" w:lineRule="auto"/>
        <w:ind w:firstLine="720"/>
        <w:jc w:val="both"/>
        <w:rPr>
          <w:rFonts w:ascii="Arial" w:hAnsi="Arial" w:cs="Arial"/>
          <w:b/>
          <w:sz w:val="28"/>
          <w:szCs w:val="28"/>
        </w:rPr>
      </w:pPr>
      <w:r>
        <w:rPr>
          <w:rFonts w:ascii="Arial" w:hAnsi="Arial" w:cs="Arial"/>
          <w:sz w:val="28"/>
          <w:szCs w:val="28"/>
        </w:rPr>
        <w:t>El</w:t>
      </w:r>
      <w:r w:rsidR="009C39DF">
        <w:rPr>
          <w:rFonts w:ascii="Arial" w:hAnsi="Arial" w:cs="Arial"/>
          <w:sz w:val="28"/>
          <w:szCs w:val="28"/>
        </w:rPr>
        <w:t xml:space="preserve">  </w:t>
      </w:r>
      <w:r w:rsidR="009C39DF" w:rsidRPr="00021C7A">
        <w:rPr>
          <w:rFonts w:ascii="Arial" w:hAnsi="Arial" w:cs="Arial"/>
          <w:sz w:val="28"/>
          <w:szCs w:val="28"/>
        </w:rPr>
        <w:t xml:space="preserve">accionante confiesa expresamente en el hecho segundo de su demanda, que laboró para la patronal, hasta el </w:t>
      </w:r>
      <w:r w:rsidR="009C39DF">
        <w:rPr>
          <w:rFonts w:ascii="Arial" w:hAnsi="Arial" w:cs="Arial"/>
          <w:b/>
          <w:sz w:val="28"/>
          <w:szCs w:val="28"/>
        </w:rPr>
        <w:t>TREINTA</w:t>
      </w:r>
      <w:r>
        <w:rPr>
          <w:rFonts w:ascii="Arial" w:hAnsi="Arial" w:cs="Arial"/>
          <w:b/>
          <w:sz w:val="28"/>
          <w:szCs w:val="28"/>
        </w:rPr>
        <w:t xml:space="preserve"> Y UNO DE DICIEMBRE DE DOS MIL DIEZ</w:t>
      </w:r>
      <w:r w:rsidR="009C39DF">
        <w:rPr>
          <w:rFonts w:ascii="Arial" w:hAnsi="Arial" w:cs="Arial"/>
          <w:b/>
          <w:sz w:val="28"/>
          <w:szCs w:val="28"/>
        </w:rPr>
        <w:t>.</w:t>
      </w:r>
    </w:p>
    <w:p w14:paraId="408FA64D"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61EBB542" w14:textId="77777777" w:rsidR="00DB1E58" w:rsidRDefault="00DB1E58" w:rsidP="00DB1E58">
      <w:pPr>
        <w:spacing w:line="360" w:lineRule="auto"/>
        <w:jc w:val="both"/>
        <w:rPr>
          <w:rFonts w:ascii="Arial" w:hAnsi="Arial" w:cs="Arial"/>
          <w:b/>
          <w:bCs/>
          <w:sz w:val="28"/>
          <w:szCs w:val="28"/>
        </w:rPr>
      </w:pPr>
      <w:r>
        <w:rPr>
          <w:rFonts w:ascii="Arial" w:hAnsi="Arial" w:cs="Arial"/>
          <w:sz w:val="28"/>
          <w:szCs w:val="28"/>
        </w:rPr>
        <w:tab/>
        <w:t xml:space="preserve">Se tiene que el actor se jubiló </w:t>
      </w:r>
      <w:r w:rsidRPr="00021C7A">
        <w:rPr>
          <w:rFonts w:ascii="Arial" w:hAnsi="Arial" w:cs="Arial"/>
          <w:sz w:val="28"/>
          <w:szCs w:val="28"/>
        </w:rPr>
        <w:t xml:space="preserve">hasta el </w:t>
      </w:r>
      <w:r>
        <w:rPr>
          <w:rFonts w:ascii="Arial" w:hAnsi="Arial" w:cs="Arial"/>
          <w:b/>
          <w:sz w:val="28"/>
          <w:szCs w:val="28"/>
        </w:rPr>
        <w:t>TREINTA Y UNO DE DICIEMBRE DE DOS MIL DIEZ</w:t>
      </w:r>
      <w:r w:rsidR="009C39DF" w:rsidRPr="00021C7A">
        <w:rPr>
          <w:rFonts w:ascii="Arial" w:hAnsi="Arial" w:cs="Arial"/>
          <w:b/>
          <w:sz w:val="28"/>
          <w:szCs w:val="28"/>
        </w:rPr>
        <w:t xml:space="preserve">, </w:t>
      </w:r>
      <w:r w:rsidR="009C39DF" w:rsidRPr="00021C7A">
        <w:rPr>
          <w:rFonts w:ascii="Arial" w:hAnsi="Arial" w:cs="Arial"/>
          <w:bCs/>
          <w:sz w:val="28"/>
          <w:szCs w:val="28"/>
        </w:rPr>
        <w:t>por lo que le empezó a correr el término del año</w:t>
      </w:r>
      <w:r w:rsidR="009C39DF" w:rsidRPr="00021C7A">
        <w:rPr>
          <w:rFonts w:ascii="Arial" w:hAnsi="Arial" w:cs="Arial"/>
          <w:b/>
          <w:sz w:val="28"/>
          <w:szCs w:val="28"/>
        </w:rPr>
        <w:t xml:space="preserve"> </w:t>
      </w:r>
      <w:r w:rsidR="009C39DF" w:rsidRPr="000D0C8A">
        <w:rPr>
          <w:rFonts w:ascii="Arial" w:hAnsi="Arial" w:cs="Arial"/>
          <w:bCs/>
          <w:sz w:val="28"/>
          <w:szCs w:val="28"/>
        </w:rPr>
        <w:t>el</w:t>
      </w:r>
      <w:r w:rsidR="009C39DF" w:rsidRPr="00021C7A">
        <w:rPr>
          <w:rFonts w:ascii="Arial" w:hAnsi="Arial" w:cs="Arial"/>
          <w:b/>
          <w:sz w:val="28"/>
          <w:szCs w:val="28"/>
        </w:rPr>
        <w:t xml:space="preserve"> </w:t>
      </w:r>
      <w:r w:rsidR="009C39DF">
        <w:rPr>
          <w:rFonts w:ascii="Arial" w:hAnsi="Arial" w:cs="Arial"/>
          <w:b/>
          <w:sz w:val="28"/>
          <w:szCs w:val="28"/>
        </w:rPr>
        <w:t xml:space="preserve">UNO DE </w:t>
      </w:r>
      <w:r>
        <w:rPr>
          <w:rFonts w:ascii="Arial" w:hAnsi="Arial" w:cs="Arial"/>
          <w:b/>
          <w:sz w:val="28"/>
          <w:szCs w:val="28"/>
        </w:rPr>
        <w:t>ENERO DE DOS MIL ONCE</w:t>
      </w:r>
      <w:r w:rsidR="009C39DF">
        <w:rPr>
          <w:rFonts w:ascii="Arial" w:hAnsi="Arial" w:cs="Arial"/>
          <w:b/>
          <w:sz w:val="28"/>
          <w:szCs w:val="28"/>
        </w:rPr>
        <w:t xml:space="preserve">, </w:t>
      </w:r>
      <w:r w:rsidR="009C39DF" w:rsidRPr="00021C7A">
        <w:rPr>
          <w:rFonts w:ascii="Arial" w:hAnsi="Arial" w:cs="Arial"/>
          <w:bCs/>
          <w:sz w:val="28"/>
          <w:szCs w:val="28"/>
        </w:rPr>
        <w:t xml:space="preserve">a que hace referencia el artículo 101 de la Ley del Servicio Civil para el Estado de Sonora, concluyendo dicho derecho el </w:t>
      </w:r>
      <w:r w:rsidR="009C39DF" w:rsidRPr="002619F0">
        <w:rPr>
          <w:rFonts w:ascii="Arial" w:hAnsi="Arial" w:cs="Arial"/>
          <w:b/>
          <w:bCs/>
          <w:sz w:val="28"/>
          <w:szCs w:val="28"/>
        </w:rPr>
        <w:t xml:space="preserve">UNO DE </w:t>
      </w:r>
      <w:r>
        <w:rPr>
          <w:rFonts w:ascii="Arial" w:hAnsi="Arial" w:cs="Arial"/>
          <w:b/>
          <w:bCs/>
          <w:sz w:val="28"/>
          <w:szCs w:val="28"/>
        </w:rPr>
        <w:t xml:space="preserve">ENERO DE DOS MIL DOCE. </w:t>
      </w:r>
    </w:p>
    <w:p w14:paraId="2A958449" w14:textId="77777777" w:rsidR="009C39DF" w:rsidRPr="00DB1E58" w:rsidRDefault="00DB1E58" w:rsidP="00DB1E58">
      <w:pPr>
        <w:spacing w:line="360" w:lineRule="auto"/>
        <w:jc w:val="both"/>
        <w:rPr>
          <w:rFonts w:ascii="Arial" w:hAnsi="Arial" w:cs="Arial"/>
          <w:b/>
          <w:bCs/>
          <w:sz w:val="28"/>
          <w:szCs w:val="28"/>
        </w:rPr>
      </w:pPr>
      <w:r>
        <w:rPr>
          <w:rFonts w:ascii="Arial" w:hAnsi="Arial" w:cs="Arial"/>
          <w:b/>
          <w:bCs/>
          <w:sz w:val="28"/>
          <w:szCs w:val="28"/>
        </w:rPr>
        <w:tab/>
      </w:r>
      <w:r>
        <w:rPr>
          <w:rFonts w:ascii="Arial" w:hAnsi="Arial" w:cs="Arial"/>
          <w:bCs/>
          <w:sz w:val="28"/>
          <w:szCs w:val="28"/>
        </w:rPr>
        <w:t>El actor</w:t>
      </w:r>
      <w:r w:rsidR="009C39DF" w:rsidRPr="00021C7A">
        <w:rPr>
          <w:rFonts w:ascii="Arial" w:hAnsi="Arial" w:cs="Arial"/>
          <w:bCs/>
          <w:sz w:val="28"/>
          <w:szCs w:val="28"/>
        </w:rPr>
        <w:t>, presentó su demanda el</w:t>
      </w:r>
      <w:r w:rsidR="009C39DF">
        <w:rPr>
          <w:rFonts w:ascii="Arial" w:hAnsi="Arial" w:cs="Arial"/>
          <w:bCs/>
          <w:sz w:val="28"/>
          <w:szCs w:val="28"/>
        </w:rPr>
        <w:t xml:space="preserve"> </w:t>
      </w:r>
      <w:r w:rsidR="009C39DF" w:rsidRPr="002619F0">
        <w:rPr>
          <w:rFonts w:ascii="Arial" w:hAnsi="Arial" w:cs="Arial"/>
          <w:b/>
          <w:bCs/>
          <w:sz w:val="28"/>
          <w:szCs w:val="28"/>
        </w:rPr>
        <w:t>VEINTICINCO D</w:t>
      </w:r>
      <w:r w:rsidR="009C39DF">
        <w:rPr>
          <w:rFonts w:ascii="Arial" w:hAnsi="Arial" w:cs="Arial"/>
          <w:b/>
          <w:bCs/>
          <w:sz w:val="28"/>
          <w:szCs w:val="28"/>
        </w:rPr>
        <w:t>E MARZO DE DOS MIL VEINTICUATRO</w:t>
      </w:r>
      <w:r w:rsidR="009C39DF" w:rsidRPr="00021C7A">
        <w:rPr>
          <w:rFonts w:ascii="Arial" w:hAnsi="Arial" w:cs="Arial"/>
          <w:sz w:val="28"/>
          <w:szCs w:val="28"/>
        </w:rPr>
        <w:t>, según se advierte del sello de recibido, que aparece en la parte superior de la foja 1 (UNO) del presente expediente.</w:t>
      </w:r>
    </w:p>
    <w:p w14:paraId="4500C028" w14:textId="77777777" w:rsidR="009C39DF" w:rsidRPr="002619F0" w:rsidRDefault="009C39DF" w:rsidP="009C39DF">
      <w:pPr>
        <w:spacing w:line="360" w:lineRule="auto"/>
        <w:ind w:firstLine="720"/>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Pr>
          <w:rFonts w:ascii="Arial" w:hAnsi="Arial" w:cs="Arial"/>
          <w:b/>
          <w:sz w:val="28"/>
          <w:szCs w:val="28"/>
        </w:rPr>
        <w:t>VEINTICINCO DE MARZO DE DOS MIL VEINTICUATRO</w:t>
      </w:r>
      <w:r w:rsidRPr="00021C7A">
        <w:rPr>
          <w:rFonts w:ascii="Arial" w:hAnsi="Arial" w:cs="Arial"/>
          <w:sz w:val="28"/>
          <w:szCs w:val="28"/>
        </w:rPr>
        <w:t xml:space="preserve">, para reclamar una antigüedad de </w:t>
      </w:r>
      <w:r w:rsidR="00DB1E58">
        <w:rPr>
          <w:rFonts w:ascii="Arial" w:hAnsi="Arial" w:cs="Arial"/>
          <w:b/>
          <w:sz w:val="28"/>
          <w:szCs w:val="28"/>
        </w:rPr>
        <w:t>TREINTA</w:t>
      </w:r>
      <w:r>
        <w:rPr>
          <w:rFonts w:ascii="Arial" w:hAnsi="Arial" w:cs="Arial"/>
          <w:sz w:val="28"/>
          <w:szCs w:val="28"/>
        </w:rPr>
        <w:t xml:space="preserve"> </w:t>
      </w:r>
      <w:r>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 xml:space="preserve">de servicios, pero tenía hasta el </w:t>
      </w:r>
      <w:r w:rsidR="00DB1E58">
        <w:rPr>
          <w:rFonts w:ascii="Arial" w:hAnsi="Arial" w:cs="Arial"/>
          <w:b/>
          <w:sz w:val="28"/>
          <w:szCs w:val="28"/>
        </w:rPr>
        <w:t>UNO DE ENERO DE DOS MIL DOCE</w:t>
      </w:r>
      <w:r w:rsidRPr="00021C7A">
        <w:rPr>
          <w:rFonts w:ascii="Arial" w:hAnsi="Arial" w:cs="Arial"/>
          <w:bCs/>
          <w:sz w:val="28"/>
          <w:szCs w:val="28"/>
        </w:rPr>
        <w:t>, para ejercitar dicha acción de reconocimiento de antigüedad.</w:t>
      </w:r>
    </w:p>
    <w:p w14:paraId="48D89DFD" w14:textId="64E1BA05" w:rsidR="009C39DF" w:rsidRPr="002D0BD4" w:rsidRDefault="009C39DF" w:rsidP="00DB1E58">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sidR="00DB1E58">
        <w:rPr>
          <w:rFonts w:ascii="Arial" w:hAnsi="Arial" w:cs="Arial"/>
          <w:sz w:val="28"/>
          <w:szCs w:val="28"/>
        </w:rPr>
        <w:t xml:space="preserve"> </w:t>
      </w:r>
      <w:r w:rsidR="008D39C9">
        <w:rPr>
          <w:rFonts w:ascii="Arial" w:hAnsi="Arial" w:cs="Arial"/>
          <w:b/>
          <w:sz w:val="28"/>
          <w:szCs w:val="28"/>
        </w:rPr>
        <w:t>-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DB1E58">
        <w:rPr>
          <w:rFonts w:ascii="Arial" w:hAnsi="Arial" w:cs="Arial"/>
          <w:b/>
          <w:bCs/>
          <w:sz w:val="28"/>
          <w:szCs w:val="28"/>
        </w:rPr>
        <w:t xml:space="preserve">TREINTA </w:t>
      </w:r>
      <w:r>
        <w:rPr>
          <w:rFonts w:ascii="Arial" w:hAnsi="Arial" w:cs="Arial"/>
          <w:b/>
          <w:bCs/>
          <w:sz w:val="28"/>
          <w:szCs w:val="28"/>
        </w:rPr>
        <w:t>AÑOS</w:t>
      </w:r>
      <w:r w:rsidRPr="00021C7A">
        <w:rPr>
          <w:rFonts w:ascii="Arial" w:hAnsi="Arial" w:cs="Arial"/>
          <w:b/>
          <w:bCs/>
          <w:sz w:val="28"/>
          <w:szCs w:val="28"/>
        </w:rPr>
        <w:t xml:space="preserve"> DE SERVICIO</w:t>
      </w:r>
      <w:r w:rsidRPr="00021C7A">
        <w:rPr>
          <w:rFonts w:ascii="Arial" w:hAnsi="Arial" w:cs="Arial"/>
          <w:sz w:val="28"/>
          <w:szCs w:val="28"/>
        </w:rPr>
        <w:t>, fue presentada de manera extemporánea, de conformidad con el artículo 101 de la Ley del Servicio Civil para el Estado de Sonora.</w:t>
      </w:r>
    </w:p>
    <w:p w14:paraId="3931DC7C" w14:textId="178D045C" w:rsidR="009C39DF" w:rsidRPr="00021C7A" w:rsidRDefault="009C39DF" w:rsidP="00DB1E58">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sidR="00DB1E58">
        <w:rPr>
          <w:rFonts w:ascii="Arial" w:hAnsi="Arial" w:cs="Arial"/>
          <w:sz w:val="28"/>
          <w:szCs w:val="28"/>
        </w:rPr>
        <w:t xml:space="preserve">l actor </w:t>
      </w:r>
      <w:r w:rsidR="008D39C9">
        <w:rPr>
          <w:rFonts w:ascii="Arial" w:hAnsi="Arial" w:cs="Arial"/>
          <w:b/>
          <w:sz w:val="28"/>
          <w:szCs w:val="28"/>
        </w:rPr>
        <w:t>- - - - - - - - - - - - - - - -</w:t>
      </w:r>
      <w:r w:rsidRPr="00021C7A">
        <w:rPr>
          <w:rFonts w:ascii="Arial" w:hAnsi="Arial" w:cs="Arial"/>
          <w:sz w:val="28"/>
          <w:szCs w:val="28"/>
        </w:rPr>
        <w:t xml:space="preserve">, una antigüedad de </w:t>
      </w:r>
      <w:r w:rsidR="00DB1E58">
        <w:rPr>
          <w:rFonts w:ascii="Arial" w:hAnsi="Arial" w:cs="Arial"/>
          <w:b/>
          <w:sz w:val="28"/>
          <w:szCs w:val="28"/>
        </w:rPr>
        <w:t>TREINTA (30</w:t>
      </w:r>
      <w:r>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48E45843" w14:textId="77777777" w:rsidR="009C39DF" w:rsidRPr="002D0BD4" w:rsidRDefault="009C39DF" w:rsidP="00DB1E58">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Pr>
          <w:rFonts w:ascii="Arial" w:hAnsi="Arial" w:cs="Arial"/>
          <w:b/>
          <w:bCs/>
          <w:sz w:val="28"/>
          <w:szCs w:val="28"/>
        </w:rPr>
        <w:t>$</w:t>
      </w:r>
      <w:r w:rsidR="00DB1E58">
        <w:rPr>
          <w:rFonts w:ascii="Arial" w:hAnsi="Arial" w:cs="Arial"/>
          <w:b/>
          <w:bCs/>
          <w:sz w:val="28"/>
          <w:szCs w:val="28"/>
        </w:rPr>
        <w:t xml:space="preserve">63,619.2 (SESENTA Y TRES MIL SEISCIENTOS DIECINUEVE PESOS 20/100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7B1AECA9"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52F605EE" w14:textId="77777777" w:rsidR="009C39DF" w:rsidRPr="00021C7A" w:rsidRDefault="009C39DF" w:rsidP="009C39DF">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434E6316"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313C24DA"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6B5E7B36"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22A9B36A"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6354B974"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445B9013"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07B30930"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7A743992"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57D18CA6"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1D0DAAD4"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305F376C"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4FDDEABF" w14:textId="77777777" w:rsidR="009C39DF" w:rsidRPr="00021C7A" w:rsidRDefault="009C39DF" w:rsidP="009C39DF">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0F838A4A"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445CF7BF"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3D994370" w14:textId="77777777" w:rsidR="009C39DF" w:rsidRPr="00021C7A" w:rsidRDefault="009C39DF" w:rsidP="009C39DF">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3BBCEC7D"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59C95837"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1C4A29E6"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14:paraId="64360FF4" w14:textId="77777777" w:rsidR="009C39DF" w:rsidRPr="00021C7A" w:rsidRDefault="009C39DF" w:rsidP="009C39DF">
      <w:pPr>
        <w:spacing w:line="360" w:lineRule="auto"/>
        <w:ind w:firstLine="720"/>
        <w:jc w:val="both"/>
        <w:rPr>
          <w:rFonts w:ascii="Arial" w:hAnsi="Arial" w:cs="Arial"/>
          <w:sz w:val="28"/>
          <w:szCs w:val="28"/>
        </w:rPr>
      </w:pPr>
      <w:r>
        <w:rPr>
          <w:rFonts w:ascii="Arial" w:hAnsi="Arial" w:cs="Arial"/>
          <w:sz w:val="28"/>
          <w:szCs w:val="28"/>
        </w:rPr>
        <w:t>L</w:t>
      </w:r>
      <w:r w:rsidRPr="00021C7A">
        <w:rPr>
          <w:rFonts w:ascii="Arial" w:hAnsi="Arial" w:cs="Arial"/>
          <w:sz w:val="28"/>
          <w:szCs w:val="28"/>
        </w:rPr>
        <w:t>a Ley de la materia, no llega al grado de hacer existir figuras jurídicas que no se encuentren contempladas en la Ley que se va a suplir.</w:t>
      </w:r>
    </w:p>
    <w:p w14:paraId="090EF4B6"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1DCEA144" w14:textId="77777777" w:rsidR="009C39DF" w:rsidRPr="000B7BFD" w:rsidRDefault="009C39DF" w:rsidP="009C39DF">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1B0D7B8E" w14:textId="77777777" w:rsidR="009C39DF" w:rsidRPr="00310D02" w:rsidRDefault="009C39DF" w:rsidP="009C39DF">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6F49C5DC" w14:textId="77777777" w:rsidR="009C39DF" w:rsidRPr="00310D02" w:rsidRDefault="009C39DF" w:rsidP="009C39DF">
      <w:pPr>
        <w:pStyle w:val="NoSpacing"/>
        <w:ind w:left="851"/>
        <w:rPr>
          <w:rFonts w:ascii="Arial" w:hAnsi="Arial" w:cs="Arial"/>
          <w:b/>
          <w:bCs/>
          <w:sz w:val="24"/>
          <w:szCs w:val="24"/>
        </w:rPr>
      </w:pPr>
      <w:r w:rsidRPr="00310D02">
        <w:rPr>
          <w:rFonts w:ascii="Arial" w:hAnsi="Arial" w:cs="Arial"/>
          <w:b/>
          <w:bCs/>
          <w:sz w:val="24"/>
          <w:szCs w:val="24"/>
        </w:rPr>
        <w:t>Registro digital: 242691</w:t>
      </w:r>
    </w:p>
    <w:p w14:paraId="7C386980" w14:textId="77777777" w:rsidR="009C39DF" w:rsidRPr="00310D02" w:rsidRDefault="009C39DF" w:rsidP="009C39DF">
      <w:pPr>
        <w:pStyle w:val="NoSpacing"/>
        <w:ind w:left="851"/>
        <w:rPr>
          <w:rFonts w:ascii="Arial" w:hAnsi="Arial" w:cs="Arial"/>
          <w:b/>
          <w:bCs/>
          <w:sz w:val="24"/>
          <w:szCs w:val="24"/>
        </w:rPr>
      </w:pPr>
      <w:r w:rsidRPr="00310D02">
        <w:rPr>
          <w:rFonts w:ascii="Arial" w:hAnsi="Arial" w:cs="Arial"/>
          <w:b/>
          <w:bCs/>
          <w:sz w:val="24"/>
          <w:szCs w:val="24"/>
        </w:rPr>
        <w:t>Instancia: Cuarta Sala</w:t>
      </w:r>
    </w:p>
    <w:p w14:paraId="1B3458F3" w14:textId="77777777" w:rsidR="009C39DF" w:rsidRPr="00310D02" w:rsidRDefault="009C39DF" w:rsidP="009C39DF">
      <w:pPr>
        <w:pStyle w:val="NoSpacing"/>
        <w:ind w:left="851"/>
        <w:rPr>
          <w:rFonts w:ascii="Arial" w:hAnsi="Arial" w:cs="Arial"/>
          <w:b/>
          <w:bCs/>
          <w:sz w:val="24"/>
          <w:szCs w:val="24"/>
        </w:rPr>
      </w:pPr>
      <w:r w:rsidRPr="00310D02">
        <w:rPr>
          <w:rFonts w:ascii="Arial" w:hAnsi="Arial" w:cs="Arial"/>
          <w:b/>
          <w:bCs/>
          <w:sz w:val="24"/>
          <w:szCs w:val="24"/>
        </w:rPr>
        <w:t>Séptima Época</w:t>
      </w:r>
    </w:p>
    <w:p w14:paraId="42452916" w14:textId="77777777" w:rsidR="009C39DF" w:rsidRPr="00310D02" w:rsidRDefault="009C39DF" w:rsidP="009C39DF">
      <w:pPr>
        <w:pStyle w:val="NoSpacing"/>
        <w:ind w:left="851"/>
        <w:rPr>
          <w:rFonts w:ascii="Arial" w:hAnsi="Arial" w:cs="Arial"/>
          <w:b/>
          <w:bCs/>
          <w:sz w:val="24"/>
          <w:szCs w:val="24"/>
        </w:rPr>
      </w:pPr>
      <w:r w:rsidRPr="00310D02">
        <w:rPr>
          <w:rFonts w:ascii="Arial" w:hAnsi="Arial" w:cs="Arial"/>
          <w:b/>
          <w:bCs/>
          <w:sz w:val="24"/>
          <w:szCs w:val="24"/>
        </w:rPr>
        <w:t>Materias(s): Laboral</w:t>
      </w:r>
    </w:p>
    <w:p w14:paraId="7245FD6B" w14:textId="77777777" w:rsidR="009C39DF" w:rsidRPr="00310D02" w:rsidRDefault="009C39DF" w:rsidP="009C39DF">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0217D634" w14:textId="77777777" w:rsidR="009C39DF" w:rsidRPr="00310D02" w:rsidRDefault="009C39DF" w:rsidP="009C39DF">
      <w:pPr>
        <w:pStyle w:val="NoSpacing"/>
        <w:ind w:left="851"/>
        <w:rPr>
          <w:rFonts w:ascii="Arial" w:hAnsi="Arial" w:cs="Arial"/>
          <w:b/>
          <w:bCs/>
          <w:sz w:val="24"/>
          <w:szCs w:val="24"/>
        </w:rPr>
      </w:pPr>
      <w:r w:rsidRPr="00310D02">
        <w:rPr>
          <w:rFonts w:ascii="Arial" w:hAnsi="Arial" w:cs="Arial"/>
          <w:b/>
          <w:bCs/>
          <w:sz w:val="24"/>
          <w:szCs w:val="24"/>
        </w:rPr>
        <w:t>Tipo: Jurisprudencia</w:t>
      </w:r>
    </w:p>
    <w:p w14:paraId="678144C2" w14:textId="77777777" w:rsidR="009C39DF" w:rsidRDefault="009C39DF" w:rsidP="009C39DF">
      <w:pPr>
        <w:spacing w:line="360" w:lineRule="auto"/>
        <w:jc w:val="both"/>
        <w:rPr>
          <w:rFonts w:ascii="Arial" w:hAnsi="Arial" w:cs="Arial"/>
          <w:b/>
          <w:bCs/>
          <w:sz w:val="24"/>
          <w:szCs w:val="24"/>
        </w:rPr>
      </w:pPr>
    </w:p>
    <w:p w14:paraId="6537A556" w14:textId="77777777" w:rsidR="009C39DF" w:rsidRPr="00310D02" w:rsidRDefault="009C39DF" w:rsidP="009C39DF">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22CEC370" w14:textId="77777777" w:rsidR="009C39DF" w:rsidRPr="000B7BFD" w:rsidRDefault="009C39DF" w:rsidP="009C39DF">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712C6871" w14:textId="77777777" w:rsidR="009C39DF" w:rsidRPr="000B7BFD" w:rsidRDefault="009C39DF" w:rsidP="009C39DF">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4FAF9F33" w14:textId="77777777" w:rsidR="009C39DF" w:rsidRPr="000B7BFD" w:rsidRDefault="009C39DF" w:rsidP="009C39DF">
      <w:pPr>
        <w:pStyle w:val="NoSpacing"/>
        <w:ind w:left="851"/>
        <w:rPr>
          <w:rFonts w:ascii="Arial" w:hAnsi="Arial" w:cs="Arial"/>
          <w:b/>
          <w:bCs/>
          <w:sz w:val="24"/>
          <w:szCs w:val="24"/>
        </w:rPr>
      </w:pPr>
      <w:r w:rsidRPr="000B7BFD">
        <w:rPr>
          <w:rFonts w:ascii="Arial" w:hAnsi="Arial" w:cs="Arial"/>
          <w:b/>
          <w:bCs/>
          <w:sz w:val="24"/>
          <w:szCs w:val="24"/>
        </w:rPr>
        <w:t>Instancia: Segunda Sala</w:t>
      </w:r>
    </w:p>
    <w:p w14:paraId="1F7B53F3" w14:textId="77777777" w:rsidR="009C39DF" w:rsidRPr="000B7BFD" w:rsidRDefault="009C39DF" w:rsidP="009C39DF">
      <w:pPr>
        <w:pStyle w:val="NoSpacing"/>
        <w:ind w:left="851"/>
        <w:rPr>
          <w:rFonts w:ascii="Arial" w:hAnsi="Arial" w:cs="Arial"/>
          <w:b/>
          <w:bCs/>
          <w:sz w:val="24"/>
          <w:szCs w:val="24"/>
        </w:rPr>
      </w:pPr>
      <w:r w:rsidRPr="000B7BFD">
        <w:rPr>
          <w:rFonts w:ascii="Arial" w:hAnsi="Arial" w:cs="Arial"/>
          <w:b/>
          <w:bCs/>
          <w:sz w:val="24"/>
          <w:szCs w:val="24"/>
        </w:rPr>
        <w:t>Décima Época</w:t>
      </w:r>
    </w:p>
    <w:p w14:paraId="595064BF" w14:textId="77777777" w:rsidR="009C39DF" w:rsidRPr="000B7BFD" w:rsidRDefault="009C39DF" w:rsidP="009C39DF">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7C35DA8F" w14:textId="77777777" w:rsidR="009C39DF" w:rsidRPr="000B7BFD" w:rsidRDefault="009C39DF" w:rsidP="009C39DF">
      <w:pPr>
        <w:pStyle w:val="NoSpacing"/>
        <w:ind w:left="851"/>
        <w:rPr>
          <w:rFonts w:ascii="Arial" w:hAnsi="Arial" w:cs="Arial"/>
          <w:b/>
          <w:bCs/>
          <w:sz w:val="24"/>
          <w:szCs w:val="24"/>
        </w:rPr>
      </w:pPr>
      <w:r w:rsidRPr="000B7BFD">
        <w:rPr>
          <w:rFonts w:ascii="Arial" w:hAnsi="Arial" w:cs="Arial"/>
          <w:b/>
          <w:bCs/>
          <w:sz w:val="24"/>
          <w:szCs w:val="24"/>
        </w:rPr>
        <w:t>Tesis: 2a. /J. 40/2017 (10a.)</w:t>
      </w:r>
    </w:p>
    <w:p w14:paraId="390EA4B9" w14:textId="77777777" w:rsidR="009C39DF" w:rsidRPr="000B7BFD" w:rsidRDefault="009C39DF" w:rsidP="009C39DF">
      <w:pPr>
        <w:pStyle w:val="NoSpacing"/>
        <w:ind w:left="851"/>
        <w:rPr>
          <w:rFonts w:ascii="Arial" w:hAnsi="Arial" w:cs="Arial"/>
          <w:b/>
          <w:bCs/>
          <w:sz w:val="24"/>
          <w:szCs w:val="24"/>
        </w:rPr>
      </w:pPr>
      <w:r w:rsidRPr="000B7BFD">
        <w:rPr>
          <w:rFonts w:ascii="Arial" w:hAnsi="Arial" w:cs="Arial"/>
          <w:b/>
          <w:bCs/>
          <w:sz w:val="24"/>
          <w:szCs w:val="24"/>
        </w:rPr>
        <w:t>Fuente: Gaceta del Semanario Judicial de la Federación. Libro 42, Mayo de 2017, Tomo I, página 694</w:t>
      </w:r>
    </w:p>
    <w:p w14:paraId="01D221F4" w14:textId="77777777" w:rsidR="009C39DF" w:rsidRPr="000B7BFD" w:rsidRDefault="009C39DF" w:rsidP="009C39DF">
      <w:pPr>
        <w:pStyle w:val="NoSpacing"/>
        <w:ind w:left="851"/>
        <w:rPr>
          <w:rFonts w:ascii="Arial" w:hAnsi="Arial" w:cs="Arial"/>
          <w:b/>
          <w:bCs/>
          <w:sz w:val="24"/>
          <w:szCs w:val="24"/>
        </w:rPr>
      </w:pPr>
      <w:r w:rsidRPr="000B7BFD">
        <w:rPr>
          <w:rFonts w:ascii="Arial" w:hAnsi="Arial" w:cs="Arial"/>
          <w:b/>
          <w:bCs/>
          <w:sz w:val="24"/>
          <w:szCs w:val="24"/>
        </w:rPr>
        <w:t>Tipo: Jurisprudencia</w:t>
      </w:r>
    </w:p>
    <w:p w14:paraId="756D51D3" w14:textId="77777777" w:rsidR="009C39DF" w:rsidRPr="000B7BFD" w:rsidRDefault="009C39DF" w:rsidP="009C39DF">
      <w:pPr>
        <w:spacing w:line="360" w:lineRule="auto"/>
        <w:jc w:val="both"/>
        <w:rPr>
          <w:rFonts w:ascii="Arial" w:hAnsi="Arial" w:cs="Arial"/>
          <w:sz w:val="24"/>
          <w:szCs w:val="24"/>
        </w:rPr>
      </w:pPr>
    </w:p>
    <w:p w14:paraId="7DE8F0BB" w14:textId="77777777" w:rsidR="009C39DF" w:rsidRDefault="009C39DF" w:rsidP="009C39DF">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6C68280C" w14:textId="77777777" w:rsidR="009C39DF" w:rsidRPr="000B7BFD" w:rsidRDefault="009C39DF" w:rsidP="009C39DF">
      <w:pPr>
        <w:spacing w:line="360" w:lineRule="auto"/>
        <w:jc w:val="both"/>
        <w:rPr>
          <w:rFonts w:ascii="Arial" w:hAnsi="Arial" w:cs="Arial"/>
          <w:sz w:val="24"/>
          <w:szCs w:val="24"/>
        </w:rPr>
      </w:pPr>
    </w:p>
    <w:p w14:paraId="72D546C6" w14:textId="77777777" w:rsidR="009C39DF" w:rsidRPr="00C21687" w:rsidRDefault="009C39DF" w:rsidP="009C39DF">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7B0901DA" w14:textId="77777777" w:rsidR="009C39DF" w:rsidRPr="00C21687" w:rsidRDefault="009C39DF" w:rsidP="009C39DF">
      <w:pPr>
        <w:pStyle w:val="NoSpacing"/>
        <w:ind w:left="851"/>
        <w:rPr>
          <w:rFonts w:ascii="Arial" w:hAnsi="Arial" w:cs="Arial"/>
          <w:b/>
          <w:bCs/>
          <w:sz w:val="24"/>
          <w:szCs w:val="24"/>
        </w:rPr>
      </w:pPr>
      <w:r w:rsidRPr="00C21687">
        <w:rPr>
          <w:rFonts w:ascii="Arial" w:hAnsi="Arial" w:cs="Arial"/>
          <w:b/>
          <w:bCs/>
          <w:sz w:val="24"/>
          <w:szCs w:val="24"/>
        </w:rPr>
        <w:t>Registro digital: 214556</w:t>
      </w:r>
    </w:p>
    <w:p w14:paraId="23990601" w14:textId="77777777" w:rsidR="009C39DF" w:rsidRPr="00C21687" w:rsidRDefault="009C39DF" w:rsidP="009C39DF">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408806F1" w14:textId="77777777" w:rsidR="009C39DF" w:rsidRPr="00C21687" w:rsidRDefault="009C39DF" w:rsidP="009C39DF">
      <w:pPr>
        <w:pStyle w:val="NoSpacing"/>
        <w:ind w:left="851"/>
        <w:rPr>
          <w:rFonts w:ascii="Arial" w:hAnsi="Arial" w:cs="Arial"/>
          <w:b/>
          <w:bCs/>
          <w:sz w:val="24"/>
          <w:szCs w:val="24"/>
        </w:rPr>
      </w:pPr>
      <w:r w:rsidRPr="00C21687">
        <w:rPr>
          <w:rFonts w:ascii="Arial" w:hAnsi="Arial" w:cs="Arial"/>
          <w:b/>
          <w:bCs/>
          <w:sz w:val="24"/>
          <w:szCs w:val="24"/>
        </w:rPr>
        <w:t>Octava Época</w:t>
      </w:r>
    </w:p>
    <w:p w14:paraId="3D7F1654" w14:textId="77777777" w:rsidR="009C39DF" w:rsidRPr="00C21687" w:rsidRDefault="009C39DF" w:rsidP="009C39DF">
      <w:pPr>
        <w:pStyle w:val="NoSpacing"/>
        <w:ind w:left="851"/>
        <w:rPr>
          <w:rFonts w:ascii="Arial" w:hAnsi="Arial" w:cs="Arial"/>
          <w:b/>
          <w:bCs/>
          <w:sz w:val="24"/>
          <w:szCs w:val="24"/>
        </w:rPr>
      </w:pPr>
      <w:r w:rsidRPr="00C21687">
        <w:rPr>
          <w:rFonts w:ascii="Arial" w:hAnsi="Arial" w:cs="Arial"/>
          <w:b/>
          <w:bCs/>
          <w:sz w:val="24"/>
          <w:szCs w:val="24"/>
        </w:rPr>
        <w:t>Materias(s): Laboral</w:t>
      </w:r>
    </w:p>
    <w:p w14:paraId="4F8878FE" w14:textId="77777777" w:rsidR="009C39DF" w:rsidRPr="00C21687" w:rsidRDefault="009C39DF" w:rsidP="009C39DF">
      <w:pPr>
        <w:pStyle w:val="NoSpacing"/>
        <w:ind w:left="851"/>
        <w:rPr>
          <w:rFonts w:ascii="Arial" w:hAnsi="Arial" w:cs="Arial"/>
          <w:b/>
          <w:bCs/>
          <w:sz w:val="24"/>
          <w:szCs w:val="24"/>
        </w:rPr>
      </w:pPr>
      <w:r w:rsidRPr="00C21687">
        <w:rPr>
          <w:rFonts w:ascii="Arial" w:hAnsi="Arial" w:cs="Arial"/>
          <w:b/>
          <w:bCs/>
          <w:sz w:val="24"/>
          <w:szCs w:val="24"/>
        </w:rPr>
        <w:t>Fuente: Semanario Judicial de la Federación. Tomo XII, Noviembre de 1993, página 459</w:t>
      </w:r>
    </w:p>
    <w:p w14:paraId="4196985E" w14:textId="77777777" w:rsidR="009C39DF" w:rsidRPr="00C21687" w:rsidRDefault="009C39DF" w:rsidP="009C39DF">
      <w:pPr>
        <w:pStyle w:val="NoSpacing"/>
        <w:ind w:left="851"/>
      </w:pPr>
      <w:r w:rsidRPr="00C21687">
        <w:rPr>
          <w:rFonts w:ascii="Arial" w:hAnsi="Arial" w:cs="Arial"/>
          <w:b/>
          <w:bCs/>
          <w:sz w:val="24"/>
          <w:szCs w:val="24"/>
        </w:rPr>
        <w:t>Tipo: Aislada</w:t>
      </w:r>
    </w:p>
    <w:p w14:paraId="49601DCC" w14:textId="77777777" w:rsidR="009C39DF" w:rsidRPr="00C21687" w:rsidRDefault="009C39DF" w:rsidP="009C39DF">
      <w:pPr>
        <w:spacing w:line="360" w:lineRule="auto"/>
        <w:jc w:val="both"/>
        <w:rPr>
          <w:rFonts w:ascii="Arial" w:hAnsi="Arial" w:cs="Arial"/>
          <w:sz w:val="24"/>
          <w:szCs w:val="24"/>
        </w:rPr>
      </w:pPr>
    </w:p>
    <w:p w14:paraId="0763F82D" w14:textId="77777777" w:rsidR="009C39DF" w:rsidRPr="00021C7A" w:rsidRDefault="009C39DF" w:rsidP="009C39DF">
      <w:pPr>
        <w:spacing w:line="360" w:lineRule="auto"/>
        <w:ind w:firstLine="720"/>
        <w:jc w:val="both"/>
        <w:rPr>
          <w:rFonts w:ascii="Arial" w:hAnsi="Arial" w:cs="Arial"/>
          <w:sz w:val="24"/>
          <w:szCs w:val="24"/>
        </w:rPr>
      </w:pPr>
      <w:r w:rsidRPr="00C21687">
        <w:rPr>
          <w:rFonts w:ascii="Arial" w:hAnsi="Arial" w:cs="Arial"/>
          <w:b/>
          <w:bCs/>
          <w:sz w:val="24"/>
          <w:szCs w:val="24"/>
        </w:rPr>
        <w:t>TRABAJADORES AL SERVICIO DEL ESTADO. SUS PRESTACIONES NO PUEDEN SER AMPLIADAS EN APLICACION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21347A64" w14:textId="7780BD9F" w:rsidR="009C39DF" w:rsidRPr="00DB1E58" w:rsidRDefault="009C39DF" w:rsidP="00DB1E58">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sidR="00DB1E58">
        <w:rPr>
          <w:rFonts w:ascii="Arial" w:hAnsi="Arial" w:cs="Arial"/>
          <w:sz w:val="28"/>
          <w:szCs w:val="28"/>
        </w:rPr>
        <w:t xml:space="preserve">l actor </w:t>
      </w:r>
      <w:r w:rsidR="008D39C9">
        <w:rPr>
          <w:rFonts w:ascii="Arial" w:hAnsi="Arial" w:cs="Arial"/>
          <w:b/>
          <w:sz w:val="28"/>
          <w:szCs w:val="28"/>
        </w:rPr>
        <w:t>-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Pr>
          <w:rFonts w:ascii="Arial" w:hAnsi="Arial" w:cs="Arial"/>
          <w:b/>
          <w:bCs/>
          <w:sz w:val="28"/>
          <w:szCs w:val="28"/>
        </w:rPr>
        <w:t>$</w:t>
      </w:r>
      <w:r w:rsidR="00DB1E58">
        <w:rPr>
          <w:rFonts w:ascii="Arial" w:hAnsi="Arial" w:cs="Arial"/>
          <w:b/>
          <w:bCs/>
          <w:sz w:val="28"/>
          <w:szCs w:val="28"/>
        </w:rPr>
        <w:t xml:space="preserve">63,619.2 (SESENTA Y TRES MIL SEISCIENTOS DIECINUEVE PESOS 20/100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75480FF6" w14:textId="77777777" w:rsidR="009C39DF" w:rsidRPr="00021C7A" w:rsidRDefault="009C39DF" w:rsidP="009C39DF">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14:paraId="68995510" w14:textId="77777777" w:rsidR="009C39DF" w:rsidRPr="00867DA9" w:rsidRDefault="009C39DF" w:rsidP="009C39DF">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5D613B06" w14:textId="77777777" w:rsidR="009C39DF" w:rsidRPr="00021C7A" w:rsidRDefault="009C39DF" w:rsidP="009C39DF">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76224AD0" w14:textId="77777777" w:rsidR="009C39DF" w:rsidRPr="00021C7A" w:rsidRDefault="009C39DF" w:rsidP="009C39DF">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1C9D1483" w14:textId="4F70F946" w:rsidR="009C39DF" w:rsidRPr="002D0BD4" w:rsidRDefault="009C39DF" w:rsidP="00061F0A">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8D39C9">
        <w:rPr>
          <w:rFonts w:ascii="Arial" w:hAnsi="Arial" w:cs="Arial"/>
          <w:b/>
          <w:sz w:val="28"/>
          <w:szCs w:val="28"/>
          <w:lang w:val="es-ES_tradnl"/>
        </w:rPr>
        <w:t>-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51289E4F" w14:textId="77A56901" w:rsidR="009C39DF" w:rsidRPr="00061F0A" w:rsidRDefault="009C39DF" w:rsidP="00061F0A">
      <w:pPr>
        <w:spacing w:line="360" w:lineRule="auto"/>
        <w:ind w:firstLine="720"/>
        <w:jc w:val="both"/>
        <w:rPr>
          <w:rFonts w:ascii="Arial" w:hAnsi="Arial" w:cs="Arial"/>
          <w:b/>
          <w:bCs/>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al</w:t>
      </w:r>
      <w:r w:rsidR="00061F0A">
        <w:rPr>
          <w:rFonts w:ascii="Arial" w:hAnsi="Arial" w:cs="Arial"/>
          <w:sz w:val="28"/>
          <w:szCs w:val="28"/>
        </w:rPr>
        <w:t xml:space="preserve"> actor </w:t>
      </w:r>
      <w:r w:rsidR="008D39C9">
        <w:rPr>
          <w:rFonts w:ascii="Arial" w:hAnsi="Arial" w:cs="Arial"/>
          <w:b/>
          <w:sz w:val="28"/>
          <w:szCs w:val="28"/>
        </w:rPr>
        <w:t>- - - - - - - - - - - - - - - -</w:t>
      </w:r>
      <w:r w:rsidRPr="00021C7A">
        <w:rPr>
          <w:rFonts w:ascii="Arial" w:hAnsi="Arial" w:cs="Arial"/>
          <w:sz w:val="28"/>
          <w:szCs w:val="28"/>
        </w:rPr>
        <w:t>, una antigüedad de</w:t>
      </w:r>
      <w:r>
        <w:rPr>
          <w:rFonts w:ascii="Arial" w:hAnsi="Arial" w:cs="Arial"/>
          <w:b/>
          <w:bCs/>
          <w:sz w:val="28"/>
          <w:szCs w:val="28"/>
        </w:rPr>
        <w:t xml:space="preserve"> </w:t>
      </w:r>
      <w:r w:rsidR="00061F0A">
        <w:rPr>
          <w:rFonts w:ascii="Arial" w:hAnsi="Arial" w:cs="Arial"/>
          <w:b/>
          <w:bCs/>
          <w:sz w:val="28"/>
          <w:szCs w:val="28"/>
        </w:rPr>
        <w:t xml:space="preserve">TREINTA (30) </w:t>
      </w:r>
      <w:r w:rsidRPr="00021C7A">
        <w:rPr>
          <w:rFonts w:ascii="Arial" w:hAnsi="Arial" w:cs="Arial"/>
          <w:sz w:val="28"/>
          <w:szCs w:val="28"/>
        </w:rPr>
        <w:t>años de servicios prestados para los demandados, por las consideraciones de hecho y de derecho establecidas en el último Considerando.</w:t>
      </w:r>
    </w:p>
    <w:p w14:paraId="1E4E29CC" w14:textId="4642CA42" w:rsidR="009C39DF" w:rsidRPr="00061F0A" w:rsidRDefault="009C39DF" w:rsidP="00061F0A">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al</w:t>
      </w:r>
      <w:r w:rsidR="00061F0A">
        <w:rPr>
          <w:rFonts w:ascii="Arial" w:hAnsi="Arial" w:cs="Arial"/>
          <w:sz w:val="28"/>
          <w:szCs w:val="28"/>
        </w:rPr>
        <w:t xml:space="preserve"> actor </w:t>
      </w:r>
      <w:r w:rsidR="008D39C9">
        <w:rPr>
          <w:rFonts w:ascii="Arial" w:hAnsi="Arial" w:cs="Arial"/>
          <w:b/>
          <w:sz w:val="28"/>
          <w:szCs w:val="28"/>
        </w:rPr>
        <w:t>- - - - - - - - - - - - - - - -</w:t>
      </w:r>
      <w:r w:rsidRPr="00021C7A">
        <w:rPr>
          <w:rFonts w:ascii="Arial" w:hAnsi="Arial" w:cs="Arial"/>
          <w:sz w:val="28"/>
          <w:szCs w:val="28"/>
        </w:rPr>
        <w:t xml:space="preserve">, la cantidad de </w:t>
      </w:r>
      <w:r>
        <w:rPr>
          <w:rFonts w:ascii="Arial" w:hAnsi="Arial" w:cs="Arial"/>
          <w:b/>
          <w:bCs/>
          <w:sz w:val="28"/>
          <w:szCs w:val="28"/>
        </w:rPr>
        <w:t>$</w:t>
      </w:r>
      <w:r w:rsidR="00061F0A">
        <w:rPr>
          <w:rFonts w:ascii="Arial" w:hAnsi="Arial" w:cs="Arial"/>
          <w:b/>
          <w:bCs/>
          <w:sz w:val="28"/>
          <w:szCs w:val="28"/>
        </w:rPr>
        <w:t xml:space="preserve">63,619.2 (SESENTA Y TRES MIL SEISCIENTOS DIECINUEVE PESOS 20/100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37A63C92" w14:textId="77777777" w:rsidR="009C39DF" w:rsidRPr="003A447F" w:rsidRDefault="009C39DF" w:rsidP="009C39DF">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7F6E6F1F" w14:textId="77777777" w:rsidR="009C39DF" w:rsidRPr="00BF0A75" w:rsidRDefault="009C39DF" w:rsidP="009C39DF">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(Presidente),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4AAA0068" w14:textId="77777777" w:rsidR="009C39DF" w:rsidRDefault="009C39DF" w:rsidP="009C39DF">
      <w:pPr>
        <w:tabs>
          <w:tab w:val="clear" w:pos="708"/>
        </w:tabs>
        <w:spacing w:line="360" w:lineRule="auto"/>
        <w:jc w:val="both"/>
        <w:rPr>
          <w:rFonts w:ascii="Arial" w:hAnsi="Arial" w:cs="Arial"/>
          <w:sz w:val="28"/>
          <w:szCs w:val="28"/>
        </w:rPr>
      </w:pPr>
    </w:p>
    <w:p w14:paraId="76DE7144" w14:textId="77777777" w:rsidR="009C39DF" w:rsidRPr="00D95DFF" w:rsidRDefault="009C39DF" w:rsidP="009C39DF">
      <w:pPr>
        <w:tabs>
          <w:tab w:val="clear" w:pos="708"/>
        </w:tabs>
        <w:spacing w:line="360" w:lineRule="auto"/>
        <w:jc w:val="both"/>
        <w:rPr>
          <w:rFonts w:ascii="Arial" w:hAnsi="Arial" w:cs="Arial"/>
          <w:sz w:val="28"/>
          <w:szCs w:val="28"/>
        </w:rPr>
      </w:pPr>
    </w:p>
    <w:p w14:paraId="4EAC3596"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3F90AD4F"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2C55862B"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6808EA9F"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391DCF25"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47A0A22C"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787A42C1"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055FDEFA"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49F9CFD9"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0FA7860F"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28CEB934"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1DA3CBDF"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2FD0E488"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RAMIREZ.</w:t>
      </w:r>
      <w:r>
        <w:rPr>
          <w:rFonts w:ascii="Arial" w:eastAsiaTheme="minorEastAsia" w:hAnsi="Arial" w:cs="Arial"/>
          <w:sz w:val="28"/>
          <w:szCs w:val="28"/>
        </w:rPr>
        <w:br/>
        <w:t>MAGISTRADO TERCERO INSTRUCTOR.</w:t>
      </w:r>
    </w:p>
    <w:p w14:paraId="7BDC09EC"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43759EBE"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1257AA2E"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4828614E"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5029C8D3"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6E0A182C"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144E41CE"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193F2C04"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2788676D"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36F48F7F"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5F31DF3D"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174E1AC7"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2A66022F"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266EA044"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7D070659"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118B86A3"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30B8C9E5" w14:textId="77777777" w:rsidR="009C39DF" w:rsidRDefault="009C39DF" w:rsidP="009C39DF">
      <w:pPr>
        <w:tabs>
          <w:tab w:val="clear" w:pos="708"/>
        </w:tabs>
        <w:spacing w:after="0" w:line="240" w:lineRule="auto"/>
        <w:rPr>
          <w:rFonts w:ascii="Arial" w:eastAsiaTheme="minorEastAsia" w:hAnsi="Arial" w:cs="Arial"/>
          <w:sz w:val="28"/>
          <w:szCs w:val="28"/>
        </w:rPr>
      </w:pPr>
    </w:p>
    <w:p w14:paraId="3C263640" w14:textId="77777777" w:rsidR="009C39DF" w:rsidRPr="00D95DFF" w:rsidRDefault="009C39DF" w:rsidP="009C39DF">
      <w:pPr>
        <w:tabs>
          <w:tab w:val="clear" w:pos="708"/>
        </w:tabs>
        <w:spacing w:after="0" w:line="240" w:lineRule="auto"/>
        <w:rPr>
          <w:rFonts w:ascii="Arial" w:eastAsiaTheme="minorEastAsia" w:hAnsi="Arial" w:cs="Arial"/>
          <w:sz w:val="28"/>
          <w:szCs w:val="28"/>
        </w:rPr>
      </w:pPr>
    </w:p>
    <w:p w14:paraId="20FC09D9" w14:textId="77777777" w:rsidR="009C39D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00128016" w14:textId="77777777" w:rsidR="009C39DF" w:rsidRDefault="009C39DF" w:rsidP="009C39DF">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60C86C96"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03FA90DC" w14:textId="77777777" w:rsidR="009C39DF" w:rsidRPr="00D95DFF" w:rsidRDefault="009C39DF" w:rsidP="009C39DF">
      <w:pPr>
        <w:tabs>
          <w:tab w:val="clear" w:pos="708"/>
        </w:tabs>
        <w:spacing w:after="0" w:line="240" w:lineRule="auto"/>
        <w:jc w:val="center"/>
        <w:rPr>
          <w:rFonts w:ascii="Arial" w:eastAsiaTheme="minorEastAsia" w:hAnsi="Arial" w:cs="Arial"/>
          <w:sz w:val="28"/>
          <w:szCs w:val="28"/>
        </w:rPr>
      </w:pPr>
    </w:p>
    <w:p w14:paraId="3E940B48" w14:textId="3D09AB4C" w:rsidR="009C39DF" w:rsidRPr="00D73AAB" w:rsidRDefault="009C39DF" w:rsidP="009C39DF">
      <w:pPr>
        <w:spacing w:line="360" w:lineRule="auto"/>
        <w:jc w:val="center"/>
        <w:rPr>
          <w:rFonts w:ascii="Arial" w:hAnsi="Arial" w:cs="Arial"/>
          <w:sz w:val="28"/>
          <w:szCs w:val="28"/>
        </w:rPr>
      </w:pPr>
      <w:r w:rsidRPr="00D95DFF">
        <w:rPr>
          <w:rFonts w:ascii="Arial" w:hAnsi="Arial" w:cs="Arial"/>
          <w:sz w:val="28"/>
          <w:szCs w:val="28"/>
        </w:rPr>
        <w:t xml:space="preserve">En </w:t>
      </w:r>
      <w:r w:rsidR="00F5353D">
        <w:rPr>
          <w:rFonts w:ascii="Arial" w:hAnsi="Arial" w:cs="Arial"/>
          <w:sz w:val="28"/>
          <w:szCs w:val="28"/>
        </w:rPr>
        <w:t xml:space="preserve">tres de junio </w:t>
      </w:r>
      <w:r>
        <w:rPr>
          <w:rFonts w:ascii="Arial" w:hAnsi="Arial" w:cs="Arial"/>
          <w:sz w:val="28"/>
          <w:szCs w:val="28"/>
        </w:rPr>
        <w:t xml:space="preserve"> de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p w14:paraId="5081AE4F" w14:textId="77777777" w:rsidR="0097506F" w:rsidRDefault="0097506F"/>
    <w:sectPr w:rsidR="0097506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BA457" w14:textId="77777777" w:rsidR="006C3902" w:rsidRDefault="006C3902" w:rsidP="00C376C5">
      <w:pPr>
        <w:spacing w:after="0" w:line="240" w:lineRule="auto"/>
      </w:pPr>
      <w:r>
        <w:separator/>
      </w:r>
    </w:p>
  </w:endnote>
  <w:endnote w:type="continuationSeparator" w:id="0">
    <w:p w14:paraId="6D9170C5" w14:textId="77777777" w:rsidR="006C3902" w:rsidRDefault="006C3902" w:rsidP="00C3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BED6" w14:textId="77777777" w:rsidR="001747DC" w:rsidRDefault="00174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345544"/>
      <w:docPartObj>
        <w:docPartGallery w:val="Page Numbers (Bottom of Page)"/>
        <w:docPartUnique/>
      </w:docPartObj>
    </w:sdtPr>
    <w:sdtContent>
      <w:p w14:paraId="2A587787" w14:textId="77777777" w:rsidR="00C376C5" w:rsidRDefault="00C376C5">
        <w:pPr>
          <w:pStyle w:val="Footer"/>
          <w:jc w:val="center"/>
        </w:pPr>
        <w:r>
          <w:fldChar w:fldCharType="begin"/>
        </w:r>
        <w:r>
          <w:instrText>PAGE   \* MERGEFORMAT</w:instrText>
        </w:r>
        <w:r>
          <w:fldChar w:fldCharType="separate"/>
        </w:r>
        <w:r w:rsidR="00237131" w:rsidRPr="00237131">
          <w:rPr>
            <w:noProof/>
            <w:lang w:val="es-ES"/>
          </w:rPr>
          <w:t>1</w:t>
        </w:r>
        <w:r>
          <w:fldChar w:fldCharType="end"/>
        </w:r>
      </w:p>
    </w:sdtContent>
  </w:sdt>
  <w:p w14:paraId="1EEE43E5" w14:textId="77777777" w:rsidR="00A36080" w:rsidRDefault="00A36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7977" w14:textId="77777777" w:rsidR="001747DC" w:rsidRDefault="0017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50399" w14:textId="77777777" w:rsidR="006C3902" w:rsidRDefault="006C3902" w:rsidP="00C376C5">
      <w:pPr>
        <w:spacing w:after="0" w:line="240" w:lineRule="auto"/>
      </w:pPr>
      <w:r>
        <w:separator/>
      </w:r>
    </w:p>
  </w:footnote>
  <w:footnote w:type="continuationSeparator" w:id="0">
    <w:p w14:paraId="6FAC052A" w14:textId="77777777" w:rsidR="006C3902" w:rsidRDefault="006C3902" w:rsidP="00C3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DDC1" w14:textId="77777777" w:rsidR="001747DC" w:rsidRDefault="00174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19A0" w14:textId="42D9DE67" w:rsidR="00A36080" w:rsidRPr="00C376C5" w:rsidRDefault="001747DC" w:rsidP="00D73AAB">
    <w:pPr>
      <w:pStyle w:val="Header"/>
      <w:jc w:val="right"/>
      <w:rPr>
        <w:rFonts w:ascii="Arial" w:hAnsi="Arial" w:cs="Arial"/>
        <w:sz w:val="16"/>
        <w:szCs w:val="16"/>
        <w:lang w:val="es-ES"/>
      </w:rPr>
    </w:pPr>
    <w:sdt>
      <w:sdtPr>
        <w:rPr>
          <w:rFonts w:ascii="Arial" w:hAnsi="Arial" w:cs="Arial"/>
          <w:sz w:val="16"/>
          <w:szCs w:val="16"/>
          <w:lang w:val="es-ES"/>
        </w:rPr>
        <w:id w:val="1986740436"/>
        <w:docPartObj>
          <w:docPartGallery w:val="Watermarks"/>
          <w:docPartUnique/>
        </w:docPartObj>
      </w:sdtPr>
      <w:sdtContent>
        <w:r w:rsidRPr="001747DC">
          <w:rPr>
            <w:rFonts w:ascii="Arial" w:hAnsi="Arial" w:cs="Arial"/>
            <w:noProof/>
            <w:sz w:val="16"/>
            <w:szCs w:val="16"/>
            <w:lang w:val="es-ES"/>
          </w:rPr>
          <w:pict w14:anchorId="47FED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B20556" w:rsidRPr="00C376C5">
      <w:rPr>
        <w:rFonts w:ascii="Arial" w:hAnsi="Arial" w:cs="Arial"/>
        <w:sz w:val="16"/>
        <w:szCs w:val="16"/>
        <w:lang w:val="es-ES"/>
      </w:rPr>
      <w:t>338/2024</w:t>
    </w:r>
    <w:r w:rsidR="00B20556" w:rsidRPr="00C376C5">
      <w:rPr>
        <w:rFonts w:ascii="Arial" w:hAnsi="Arial" w:cs="Arial"/>
        <w:sz w:val="16"/>
        <w:szCs w:val="16"/>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DE50" w14:textId="77777777" w:rsidR="001747DC" w:rsidRDefault="00174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71132"/>
    <w:multiLevelType w:val="hybridMultilevel"/>
    <w:tmpl w:val="A5D2E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6327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DF"/>
    <w:rsid w:val="00061F0A"/>
    <w:rsid w:val="001747DC"/>
    <w:rsid w:val="00182219"/>
    <w:rsid w:val="00237131"/>
    <w:rsid w:val="00320DD5"/>
    <w:rsid w:val="0059275C"/>
    <w:rsid w:val="006C3902"/>
    <w:rsid w:val="008D39C9"/>
    <w:rsid w:val="0097506F"/>
    <w:rsid w:val="009C39DF"/>
    <w:rsid w:val="00A03586"/>
    <w:rsid w:val="00A36080"/>
    <w:rsid w:val="00B20556"/>
    <w:rsid w:val="00BB5B21"/>
    <w:rsid w:val="00C0795A"/>
    <w:rsid w:val="00C376C5"/>
    <w:rsid w:val="00C904DE"/>
    <w:rsid w:val="00DB1E58"/>
    <w:rsid w:val="00EC7C52"/>
    <w:rsid w:val="00F53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D92B"/>
  <w15:chartTrackingRefBased/>
  <w15:docId w15:val="{02A84973-D707-47CC-8E98-006112A1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DF"/>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9C39DF"/>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9C39DF"/>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9C39DF"/>
    <w:pPr>
      <w:tabs>
        <w:tab w:val="left" w:pos="708"/>
      </w:tabs>
      <w:spacing w:after="0" w:line="240" w:lineRule="auto"/>
    </w:pPr>
    <w:rPr>
      <w:lang w:val="es-MX"/>
    </w:rPr>
  </w:style>
  <w:style w:type="paragraph" w:styleId="Footer">
    <w:name w:val="footer"/>
    <w:basedOn w:val="Normal"/>
    <w:link w:val="FooterChar"/>
    <w:uiPriority w:val="99"/>
    <w:unhideWhenUsed/>
    <w:rsid w:val="009C39DF"/>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9C39DF"/>
    <w:rPr>
      <w:lang w:val="es-MX"/>
    </w:rPr>
  </w:style>
  <w:style w:type="paragraph" w:styleId="Header">
    <w:name w:val="header"/>
    <w:basedOn w:val="Normal"/>
    <w:link w:val="HeaderChar"/>
    <w:uiPriority w:val="99"/>
    <w:unhideWhenUsed/>
    <w:rsid w:val="009C39DF"/>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9C39DF"/>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8232</Words>
  <Characters>45278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3</cp:revision>
  <dcterms:created xsi:type="dcterms:W3CDTF">2024-06-26T15:55:00Z</dcterms:created>
  <dcterms:modified xsi:type="dcterms:W3CDTF">2024-06-27T19:44:00Z</dcterms:modified>
</cp:coreProperties>
</file>